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D357C">
      <w:pPr>
        <w:rPr>
          <w:rFonts w:hint="default" w:eastAsiaTheme="minorEastAsia"/>
          <w:vertAlign w:val="baseline"/>
          <w:lang w:val="en-US" w:eastAsia="zh-CN"/>
        </w:rPr>
      </w:pPr>
      <w:r>
        <w:rPr>
          <w:rFonts w:hint="eastAsia"/>
          <w:vertAlign w:val="baseline"/>
          <w:lang w:val="en-US" w:eastAsia="zh-CN"/>
        </w:rPr>
        <w:t xml:space="preserve">                                              </w:t>
      </w:r>
      <w:bookmarkStart w:id="0" w:name="_GoBack"/>
      <w:bookmarkEnd w:id="0"/>
      <w:r>
        <w:rPr>
          <w:rFonts w:hint="eastAsia"/>
          <w:sz w:val="52"/>
          <w:szCs w:val="52"/>
          <w:vertAlign w:val="baseline"/>
          <w:lang w:val="en-US" w:eastAsia="zh-CN"/>
        </w:rPr>
        <w:t>检 查 主 体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2"/>
        <w:gridCol w:w="6379"/>
      </w:tblGrid>
      <w:tr w14:paraId="48933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92" w:type="dxa"/>
          </w:tcPr>
          <w:p w14:paraId="49091119">
            <w:pPr>
              <w:rPr>
                <w:vertAlign w:val="baseline"/>
              </w:rPr>
            </w:pPr>
          </w:p>
          <w:p w14:paraId="64898D23">
            <w:pPr>
              <w:rPr>
                <w:vertAlign w:val="baseline"/>
              </w:rPr>
            </w:pPr>
          </w:p>
          <w:p w14:paraId="7594BD37">
            <w:pPr>
              <w:ind w:firstLine="360" w:firstLineChars="100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行政检查主体名称</w:t>
            </w:r>
          </w:p>
        </w:tc>
        <w:tc>
          <w:tcPr>
            <w:tcW w:w="6379" w:type="dxa"/>
          </w:tcPr>
          <w:p w14:paraId="654F49D0">
            <w:pPr>
              <w:rPr>
                <w:vertAlign w:val="baseline"/>
              </w:rPr>
            </w:pPr>
          </w:p>
          <w:p w14:paraId="3499050E">
            <w:pPr>
              <w:bidi w:val="0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777CE426">
            <w:pPr>
              <w:bidi w:val="0"/>
              <w:ind w:firstLine="360" w:firstLineChars="10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三门峡市湖滨区应急管理局</w:t>
            </w:r>
          </w:p>
        </w:tc>
      </w:tr>
      <w:tr w14:paraId="12C22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92" w:type="dxa"/>
          </w:tcPr>
          <w:p w14:paraId="6041EE00">
            <w:pPr>
              <w:rPr>
                <w:vertAlign w:val="baseline"/>
              </w:rPr>
            </w:pPr>
          </w:p>
          <w:p w14:paraId="65D8F4AE">
            <w:pPr>
              <w:ind w:firstLine="360" w:firstLineChars="100"/>
              <w:rPr>
                <w:rFonts w:hint="default" w:eastAsiaTheme="minorEastAsia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行政检查主体类别</w:t>
            </w:r>
          </w:p>
          <w:p w14:paraId="0EB919BF">
            <w:pPr>
              <w:rPr>
                <w:vertAlign w:val="baseline"/>
              </w:rPr>
            </w:pPr>
          </w:p>
        </w:tc>
        <w:tc>
          <w:tcPr>
            <w:tcW w:w="6379" w:type="dxa"/>
          </w:tcPr>
          <w:p w14:paraId="20E277AD">
            <w:pPr>
              <w:rPr>
                <w:vertAlign w:val="baseline"/>
              </w:rPr>
            </w:pPr>
          </w:p>
          <w:p w14:paraId="1E1B225E">
            <w:pPr>
              <w:bidi w:val="0"/>
              <w:ind w:firstLine="1119" w:firstLineChars="311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36"/>
                <w:szCs w:val="36"/>
                <w:lang w:val="en-US" w:eastAsia="zh-CN" w:bidi="ar-SA"/>
              </w:rPr>
              <w:t>行政单位</w:t>
            </w:r>
          </w:p>
        </w:tc>
      </w:tr>
      <w:tr w14:paraId="6B3B7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92" w:type="dxa"/>
          </w:tcPr>
          <w:p w14:paraId="6D2EF364">
            <w:pPr>
              <w:rPr>
                <w:vertAlign w:val="baseline"/>
              </w:rPr>
            </w:pPr>
          </w:p>
          <w:p w14:paraId="4E24CAAC">
            <w:pPr>
              <w:ind w:firstLine="360" w:firstLineChars="100"/>
              <w:rPr>
                <w:rFonts w:hint="default" w:eastAsiaTheme="minorEastAsia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单位地址及邮政编码</w:t>
            </w:r>
          </w:p>
          <w:p w14:paraId="7DBC8947">
            <w:pPr>
              <w:rPr>
                <w:vertAlign w:val="baseline"/>
              </w:rPr>
            </w:pPr>
          </w:p>
        </w:tc>
        <w:tc>
          <w:tcPr>
            <w:tcW w:w="6379" w:type="dxa"/>
          </w:tcPr>
          <w:p w14:paraId="07B8B51B">
            <w:pPr>
              <w:rPr>
                <w:vertAlign w:val="baseline"/>
              </w:rPr>
            </w:pPr>
          </w:p>
          <w:p w14:paraId="3778E4B1">
            <w:pPr>
              <w:bidi w:val="0"/>
              <w:ind w:firstLine="340" w:firstLine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32"/>
                <w:szCs w:val="32"/>
                <w:lang w:val="en-US" w:eastAsia="zh-CN" w:bidi="ar-SA"/>
              </w:rPr>
              <w:t>三门峡市大岭路与青龙路交叉口东科技创新大厦三楼</w:t>
            </w:r>
          </w:p>
        </w:tc>
      </w:tr>
      <w:tr w14:paraId="58C87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92" w:type="dxa"/>
          </w:tcPr>
          <w:p w14:paraId="27AC88C7">
            <w:pPr>
              <w:rPr>
                <w:vertAlign w:val="baseline"/>
              </w:rPr>
            </w:pPr>
          </w:p>
          <w:p w14:paraId="0C679E65">
            <w:pPr>
              <w:ind w:firstLine="360" w:firstLineChars="100"/>
              <w:rPr>
                <w:rFonts w:hint="default" w:eastAsiaTheme="minorEastAsia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委托情况</w:t>
            </w:r>
          </w:p>
          <w:p w14:paraId="28631C7F">
            <w:pPr>
              <w:rPr>
                <w:vertAlign w:val="baseline"/>
              </w:rPr>
            </w:pPr>
          </w:p>
        </w:tc>
        <w:tc>
          <w:tcPr>
            <w:tcW w:w="6379" w:type="dxa"/>
          </w:tcPr>
          <w:p w14:paraId="0A4C3B97">
            <w:pPr>
              <w:rPr>
                <w:vertAlign w:val="baseline"/>
              </w:rPr>
            </w:pPr>
          </w:p>
          <w:p w14:paraId="5F9BD3D3">
            <w:pPr>
              <w:bidi w:val="0"/>
              <w:ind w:firstLine="1386" w:firstLineChars="385"/>
              <w:rPr>
                <w:rFonts w:hint="default" w:asciiTheme="minorHAnsi" w:hAnsiTheme="minorHAnsi" w:eastAsiaTheme="minorEastAsia" w:cstheme="minorBidi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36"/>
                <w:szCs w:val="36"/>
                <w:lang w:val="en-US" w:eastAsia="zh-CN" w:bidi="ar-SA"/>
              </w:rPr>
              <w:t>无委托</w:t>
            </w:r>
          </w:p>
          <w:p w14:paraId="1D83C6A8">
            <w:pPr>
              <w:bidi w:val="0"/>
              <w:ind w:firstLine="599" w:firstLineChars="0"/>
              <w:jc w:val="left"/>
              <w:rPr>
                <w:rFonts w:hint="default"/>
                <w:lang w:val="en-US" w:eastAsia="zh-CN"/>
              </w:rPr>
            </w:pPr>
          </w:p>
        </w:tc>
      </w:tr>
      <w:tr w14:paraId="16DFD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92" w:type="dxa"/>
          </w:tcPr>
          <w:p w14:paraId="3EBF5E77">
            <w:pPr>
              <w:rPr>
                <w:vertAlign w:val="baseline"/>
              </w:rPr>
            </w:pPr>
          </w:p>
          <w:p w14:paraId="154598CF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.</w:t>
            </w:r>
          </w:p>
          <w:p w14:paraId="4B36F8B0">
            <w:pPr>
              <w:rPr>
                <w:vertAlign w:val="baseline"/>
              </w:rPr>
            </w:pPr>
          </w:p>
        </w:tc>
        <w:tc>
          <w:tcPr>
            <w:tcW w:w="6379" w:type="dxa"/>
          </w:tcPr>
          <w:p w14:paraId="6FAAD119">
            <w:pPr>
              <w:rPr>
                <w:vertAlign w:val="baseline"/>
              </w:rPr>
            </w:pPr>
          </w:p>
        </w:tc>
      </w:tr>
      <w:tr w14:paraId="4F5B5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92" w:type="dxa"/>
          </w:tcPr>
          <w:p w14:paraId="0C45DBDF">
            <w:pPr>
              <w:rPr>
                <w:vertAlign w:val="baseline"/>
              </w:rPr>
            </w:pPr>
          </w:p>
          <w:p w14:paraId="253567D9">
            <w:pPr>
              <w:rPr>
                <w:vertAlign w:val="baseline"/>
              </w:rPr>
            </w:pPr>
          </w:p>
          <w:p w14:paraId="0212CB15">
            <w:pPr>
              <w:rPr>
                <w:vertAlign w:val="baseline"/>
              </w:rPr>
            </w:pPr>
          </w:p>
        </w:tc>
        <w:tc>
          <w:tcPr>
            <w:tcW w:w="6379" w:type="dxa"/>
          </w:tcPr>
          <w:p w14:paraId="515C17F3">
            <w:pPr>
              <w:rPr>
                <w:vertAlign w:val="baseline"/>
              </w:rPr>
            </w:pPr>
          </w:p>
        </w:tc>
      </w:tr>
    </w:tbl>
    <w:p w14:paraId="0798BBAD"/>
    <w:p w14:paraId="3DF9ACC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E87A5C"/>
    <w:rsid w:val="09B976EA"/>
    <w:rsid w:val="15033573"/>
    <w:rsid w:val="1E081BFA"/>
    <w:rsid w:val="21F3156B"/>
    <w:rsid w:val="29BE6F45"/>
    <w:rsid w:val="2E110657"/>
    <w:rsid w:val="38492A4B"/>
    <w:rsid w:val="420063A9"/>
    <w:rsid w:val="573921B9"/>
    <w:rsid w:val="5BE87A5C"/>
    <w:rsid w:val="6E4D0C6D"/>
    <w:rsid w:val="6F54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</Words>
  <Characters>53</Characters>
  <Lines>0</Lines>
  <Paragraphs>0</Paragraphs>
  <TotalTime>14</TotalTime>
  <ScaleCrop>false</ScaleCrop>
  <LinksUpToDate>false</LinksUpToDate>
  <CharactersWithSpaces>100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2025-10-17T00:38:00Z</dcterms:created>
  <dc:creator>紫荆</dc:creator>
  <cp:lastModifiedBy>紫荆</cp:lastModifiedBy>
  <dcterms:modified xsi:type="dcterms:W3CDTF">2025-10-28T00:36:54Z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4176C5AD39F848B69064E9A22C06333F_11</vt:lpwstr>
  </property>
  <property fmtid="{D5CDD505-2E9C-101B-9397-08002B2CF9AE}" pid="4" name="KSOTemplateDocerSaveRecord">
    <vt:lpwstr>eyJoZGlkIjoiNDFjOGI1OWY0YTQ0YzlmNTliNDUxNDM5ZTBiZmJiOWQiLCJ1c2VySWQiOiI0MjMwOTI4MjEifQ==</vt:lpwstr>
  </property>
</Properties>
</file>