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3CFF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2024年湖滨区文化馆展览统计表</w:t>
      </w:r>
    </w:p>
    <w:p w14:paraId="6F5940BD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共6场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538"/>
        <w:gridCol w:w="1590"/>
        <w:gridCol w:w="1125"/>
        <w:gridCol w:w="7380"/>
        <w:gridCol w:w="1544"/>
      </w:tblGrid>
      <w:tr w14:paraId="7B7D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 w14:paraId="4F53A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8" w:type="dxa"/>
            <w:vAlign w:val="top"/>
          </w:tcPr>
          <w:p w14:paraId="57704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展览名称</w:t>
            </w:r>
          </w:p>
        </w:tc>
        <w:tc>
          <w:tcPr>
            <w:tcW w:w="1590" w:type="dxa"/>
            <w:vAlign w:val="top"/>
          </w:tcPr>
          <w:p w14:paraId="729F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展览时间</w:t>
            </w:r>
          </w:p>
        </w:tc>
        <w:tc>
          <w:tcPr>
            <w:tcW w:w="1125" w:type="dxa"/>
            <w:vAlign w:val="top"/>
          </w:tcPr>
          <w:p w14:paraId="1ECFE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7380" w:type="dxa"/>
            <w:vAlign w:val="top"/>
          </w:tcPr>
          <w:p w14:paraId="33B5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活动照片</w:t>
            </w:r>
          </w:p>
        </w:tc>
        <w:tc>
          <w:tcPr>
            <w:tcW w:w="1544" w:type="dxa"/>
            <w:vAlign w:val="top"/>
          </w:tcPr>
          <w:p w14:paraId="792AD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3F4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 w14:paraId="37D0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538" w:type="dxa"/>
            <w:vAlign w:val="center"/>
          </w:tcPr>
          <w:p w14:paraId="3099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“赞颂二十大 奋进新征程”—湖滨区“翰墨迎元旦·龙腾庆新年”书法作品展</w:t>
            </w:r>
          </w:p>
        </w:tc>
        <w:tc>
          <w:tcPr>
            <w:tcW w:w="1590" w:type="dxa"/>
            <w:vAlign w:val="center"/>
          </w:tcPr>
          <w:p w14:paraId="14B3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2024.01.01</w:t>
            </w:r>
          </w:p>
        </w:tc>
        <w:tc>
          <w:tcPr>
            <w:tcW w:w="1125" w:type="dxa"/>
            <w:vAlign w:val="center"/>
          </w:tcPr>
          <w:p w14:paraId="68B2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文化馆</w:t>
            </w:r>
          </w:p>
        </w:tc>
        <w:tc>
          <w:tcPr>
            <w:tcW w:w="7380" w:type="dxa"/>
            <w:vAlign w:val="center"/>
          </w:tcPr>
          <w:p w14:paraId="5198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117215" cy="2286635"/>
                  <wp:effectExtent l="0" t="0" r="6985" b="18415"/>
                  <wp:docPr id="2" name="图片 2" descr="a30449cc2676e85036e9f8ca2e97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30449cc2676e85036e9f8ca2e973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215" cy="228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center"/>
          </w:tcPr>
          <w:p w14:paraId="1CECE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共展出书法作品60余件，当天参观人数200余人</w:t>
            </w:r>
          </w:p>
        </w:tc>
      </w:tr>
      <w:tr w14:paraId="613A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997" w:type="dxa"/>
            <w:vAlign w:val="center"/>
          </w:tcPr>
          <w:p w14:paraId="67A2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538" w:type="dxa"/>
            <w:vAlign w:val="center"/>
          </w:tcPr>
          <w:p w14:paraId="51A8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“新生活·新风尚·新年画”湖滨区年画展</w:t>
            </w:r>
          </w:p>
        </w:tc>
        <w:tc>
          <w:tcPr>
            <w:tcW w:w="1590" w:type="dxa"/>
            <w:vAlign w:val="center"/>
          </w:tcPr>
          <w:p w14:paraId="21FE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2024.02.01</w:t>
            </w:r>
          </w:p>
        </w:tc>
        <w:tc>
          <w:tcPr>
            <w:tcW w:w="1125" w:type="dxa"/>
            <w:vAlign w:val="center"/>
          </w:tcPr>
          <w:p w14:paraId="413E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文化馆</w:t>
            </w:r>
          </w:p>
        </w:tc>
        <w:tc>
          <w:tcPr>
            <w:tcW w:w="7380" w:type="dxa"/>
            <w:vAlign w:val="center"/>
          </w:tcPr>
          <w:p w14:paraId="0B7F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745230" cy="2809240"/>
                  <wp:effectExtent l="0" t="0" r="7620" b="10160"/>
                  <wp:docPr id="10" name="图片 10" descr="77332933e1dfc374d765b7791055f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77332933e1dfc374d765b7791055f8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5230" cy="280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center"/>
          </w:tcPr>
          <w:p w14:paraId="14B5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共展出年画作品40余幅，参观人数100余人</w:t>
            </w:r>
          </w:p>
        </w:tc>
      </w:tr>
      <w:tr w14:paraId="6138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997" w:type="dxa"/>
            <w:vAlign w:val="center"/>
          </w:tcPr>
          <w:p w14:paraId="3AA9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1538" w:type="dxa"/>
            <w:vAlign w:val="center"/>
          </w:tcPr>
          <w:p w14:paraId="502B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湖滨区文化馆承办“礼赞新中国 浓墨写华章”书画展</w:t>
            </w:r>
          </w:p>
        </w:tc>
        <w:tc>
          <w:tcPr>
            <w:tcW w:w="1590" w:type="dxa"/>
            <w:vAlign w:val="center"/>
          </w:tcPr>
          <w:p w14:paraId="44B7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2024.09.24</w:t>
            </w:r>
          </w:p>
        </w:tc>
        <w:tc>
          <w:tcPr>
            <w:tcW w:w="1125" w:type="dxa"/>
            <w:vAlign w:val="center"/>
          </w:tcPr>
          <w:p w14:paraId="1A9C3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文化馆书画展厅</w:t>
            </w:r>
          </w:p>
        </w:tc>
        <w:tc>
          <w:tcPr>
            <w:tcW w:w="7380" w:type="dxa"/>
            <w:vAlign w:val="center"/>
          </w:tcPr>
          <w:p w14:paraId="5C29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434715" cy="2576195"/>
                  <wp:effectExtent l="0" t="0" r="13335" b="14605"/>
                  <wp:docPr id="32" name="图片 32" descr="a816841cdd2353681e1b789795828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a816841cdd2353681e1b7897958284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715" cy="257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center"/>
          </w:tcPr>
          <w:p w14:paraId="01FA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共展出书画作品70余幅，参观人数300余人</w:t>
            </w:r>
          </w:p>
        </w:tc>
      </w:tr>
      <w:tr w14:paraId="2943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997" w:type="dxa"/>
            <w:vAlign w:val="center"/>
          </w:tcPr>
          <w:p w14:paraId="2A32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1538" w:type="dxa"/>
            <w:vAlign w:val="center"/>
          </w:tcPr>
          <w:p w14:paraId="5070F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“2024年湖滨区‘白天鹅旅游季’楹联诗词书法作品展”</w:t>
            </w:r>
          </w:p>
        </w:tc>
        <w:tc>
          <w:tcPr>
            <w:tcW w:w="1590" w:type="dxa"/>
            <w:vAlign w:val="center"/>
          </w:tcPr>
          <w:p w14:paraId="3933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2024.12.18</w:t>
            </w:r>
          </w:p>
        </w:tc>
        <w:tc>
          <w:tcPr>
            <w:tcW w:w="1125" w:type="dxa"/>
            <w:vAlign w:val="center"/>
          </w:tcPr>
          <w:p w14:paraId="15855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文化馆书画展厅</w:t>
            </w:r>
          </w:p>
        </w:tc>
        <w:tc>
          <w:tcPr>
            <w:tcW w:w="7380" w:type="dxa"/>
            <w:vAlign w:val="center"/>
          </w:tcPr>
          <w:p w14:paraId="734C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752850" cy="2814955"/>
                  <wp:effectExtent l="0" t="0" r="0" b="4445"/>
                  <wp:docPr id="37" name="图片 37" descr="da0d0290f8df3835cd82e3f2f1dbe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da0d0290f8df3835cd82e3f2f1dbe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281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center"/>
          </w:tcPr>
          <w:p w14:paraId="34EE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共展出书法作品80余幅，参观人数300余人</w:t>
            </w:r>
          </w:p>
        </w:tc>
      </w:tr>
    </w:tbl>
    <w:p w14:paraId="166A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351A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055C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7C8F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7FBD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C0DB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1DC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D618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2024年湖滨区文化和旅游局讲座统计表</w:t>
      </w:r>
    </w:p>
    <w:p w14:paraId="0AEF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共4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603"/>
        <w:gridCol w:w="1649"/>
        <w:gridCol w:w="907"/>
        <w:gridCol w:w="7386"/>
        <w:gridCol w:w="1543"/>
      </w:tblGrid>
      <w:tr w14:paraId="66E3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7" w:type="dxa"/>
            <w:vAlign w:val="top"/>
          </w:tcPr>
          <w:p w14:paraId="469E0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  <w:vAlign w:val="top"/>
          </w:tcPr>
          <w:p w14:paraId="2FB7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讲座名称</w:t>
            </w:r>
          </w:p>
        </w:tc>
        <w:tc>
          <w:tcPr>
            <w:tcW w:w="1650" w:type="dxa"/>
            <w:vAlign w:val="top"/>
          </w:tcPr>
          <w:p w14:paraId="2D2C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讲座时间</w:t>
            </w:r>
          </w:p>
        </w:tc>
        <w:tc>
          <w:tcPr>
            <w:tcW w:w="908" w:type="dxa"/>
            <w:vAlign w:val="top"/>
          </w:tcPr>
          <w:p w14:paraId="23A3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7380" w:type="dxa"/>
            <w:vAlign w:val="top"/>
          </w:tcPr>
          <w:p w14:paraId="59FC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活动照片</w:t>
            </w:r>
          </w:p>
        </w:tc>
        <w:tc>
          <w:tcPr>
            <w:tcW w:w="1544" w:type="dxa"/>
            <w:vAlign w:val="top"/>
          </w:tcPr>
          <w:p w14:paraId="6815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讲师</w:t>
            </w:r>
          </w:p>
        </w:tc>
      </w:tr>
      <w:tr w14:paraId="7D60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1087" w:type="dxa"/>
            <w:vAlign w:val="center"/>
          </w:tcPr>
          <w:p w14:paraId="73839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605" w:type="dxa"/>
            <w:vAlign w:val="center"/>
          </w:tcPr>
          <w:p w14:paraId="66B2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“艺韵湖滨”湖滨区庆祝建国75周年古琴斫制技艺讲座</w:t>
            </w:r>
          </w:p>
        </w:tc>
        <w:tc>
          <w:tcPr>
            <w:tcW w:w="1650" w:type="dxa"/>
            <w:vAlign w:val="center"/>
          </w:tcPr>
          <w:p w14:paraId="1DB2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2024.09.30</w:t>
            </w:r>
          </w:p>
        </w:tc>
        <w:tc>
          <w:tcPr>
            <w:tcW w:w="908" w:type="dxa"/>
            <w:vAlign w:val="center"/>
          </w:tcPr>
          <w:p w14:paraId="0DC2E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二楼会议室</w:t>
            </w:r>
          </w:p>
        </w:tc>
        <w:tc>
          <w:tcPr>
            <w:tcW w:w="7380" w:type="dxa"/>
            <w:vAlign w:val="center"/>
          </w:tcPr>
          <w:p w14:paraId="6521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352925" cy="2009775"/>
                  <wp:effectExtent l="0" t="0" r="9525" b="9525"/>
                  <wp:docPr id="33" name="图片 33" descr="微信图片_20240930104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微信图片_202409301048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92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center"/>
          </w:tcPr>
          <w:p w14:paraId="05EBB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王明明</w:t>
            </w:r>
          </w:p>
          <w:p w14:paraId="77357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（古琴斫制技艺非遗传承人）</w:t>
            </w:r>
          </w:p>
        </w:tc>
      </w:tr>
      <w:tr w14:paraId="5A17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1087" w:type="dxa"/>
            <w:vAlign w:val="center"/>
          </w:tcPr>
          <w:p w14:paraId="7638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605" w:type="dxa"/>
            <w:vAlign w:val="center"/>
          </w:tcPr>
          <w:p w14:paraId="2EAD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河风虢事（第一期）: 三门峡虢国文化精髓</w:t>
            </w:r>
          </w:p>
        </w:tc>
        <w:tc>
          <w:tcPr>
            <w:tcW w:w="1650" w:type="dxa"/>
            <w:vAlign w:val="center"/>
          </w:tcPr>
          <w:p w14:paraId="489EF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2024.1.31</w:t>
            </w:r>
          </w:p>
        </w:tc>
        <w:tc>
          <w:tcPr>
            <w:tcW w:w="908" w:type="dxa"/>
            <w:vAlign w:val="center"/>
          </w:tcPr>
          <w:p w14:paraId="346E2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二楼会议室</w:t>
            </w:r>
          </w:p>
        </w:tc>
        <w:tc>
          <w:tcPr>
            <w:tcW w:w="7380" w:type="dxa"/>
            <w:vAlign w:val="center"/>
          </w:tcPr>
          <w:p w14:paraId="18344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551680" cy="3475355"/>
                  <wp:effectExtent l="0" t="0" r="1270" b="10795"/>
                  <wp:docPr id="4" name="图片 4" descr="b71c3ed6d580abd7a29554cc7cd8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71c3ed6d580abd7a29554cc7cd8ce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1680" cy="347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center"/>
          </w:tcPr>
          <w:p w14:paraId="07783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刘宗武</w:t>
            </w:r>
          </w:p>
          <w:p w14:paraId="14C0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河南省作协会员、河南省最美五老、优秀新时代宣讲师</w:t>
            </w:r>
          </w:p>
        </w:tc>
      </w:tr>
      <w:tr w14:paraId="6F9C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1087" w:type="dxa"/>
            <w:vAlign w:val="center"/>
          </w:tcPr>
          <w:p w14:paraId="7680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1605" w:type="dxa"/>
            <w:vAlign w:val="center"/>
          </w:tcPr>
          <w:p w14:paraId="4B32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河风虢事（第二期）: 发生在三门峡的历史典故 “起死回生”</w:t>
            </w:r>
          </w:p>
        </w:tc>
        <w:tc>
          <w:tcPr>
            <w:tcW w:w="1650" w:type="dxa"/>
            <w:vAlign w:val="center"/>
          </w:tcPr>
          <w:p w14:paraId="34B1D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2024.2.27</w:t>
            </w:r>
          </w:p>
        </w:tc>
        <w:tc>
          <w:tcPr>
            <w:tcW w:w="908" w:type="dxa"/>
            <w:vAlign w:val="center"/>
          </w:tcPr>
          <w:p w14:paraId="0881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二楼会议室</w:t>
            </w:r>
          </w:p>
        </w:tc>
        <w:tc>
          <w:tcPr>
            <w:tcW w:w="7380" w:type="dxa"/>
            <w:vAlign w:val="center"/>
          </w:tcPr>
          <w:p w14:paraId="54C0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544695" cy="3204845"/>
                  <wp:effectExtent l="0" t="0" r="8255" b="14605"/>
                  <wp:docPr id="3" name="图片 3" descr="3bbd4f90d2b7c868ba573f3e71db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bbd4f90d2b7c868ba573f3e71dbfa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4695" cy="320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center"/>
          </w:tcPr>
          <w:p w14:paraId="0586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刘宗武</w:t>
            </w:r>
          </w:p>
          <w:p w14:paraId="0F1B6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河南省作协会员、河南省最美五老</w:t>
            </w:r>
          </w:p>
        </w:tc>
      </w:tr>
      <w:tr w14:paraId="006A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1087" w:type="dxa"/>
            <w:vAlign w:val="center"/>
          </w:tcPr>
          <w:p w14:paraId="7473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1605" w:type="dxa"/>
            <w:vAlign w:val="center"/>
          </w:tcPr>
          <w:p w14:paraId="5689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河风虢事（第三期）: 发生在三门峡的历史典故 “假虞灭虢”</w:t>
            </w:r>
          </w:p>
        </w:tc>
        <w:tc>
          <w:tcPr>
            <w:tcW w:w="1650" w:type="dxa"/>
            <w:vAlign w:val="center"/>
          </w:tcPr>
          <w:p w14:paraId="1A95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2024.3.31</w:t>
            </w:r>
          </w:p>
        </w:tc>
        <w:tc>
          <w:tcPr>
            <w:tcW w:w="908" w:type="dxa"/>
            <w:vAlign w:val="center"/>
          </w:tcPr>
          <w:p w14:paraId="2AC33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二楼会议室</w:t>
            </w:r>
          </w:p>
        </w:tc>
        <w:tc>
          <w:tcPr>
            <w:tcW w:w="7380" w:type="dxa"/>
            <w:vAlign w:val="center"/>
          </w:tcPr>
          <w:p w14:paraId="4F167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545330" cy="3416300"/>
                  <wp:effectExtent l="0" t="0" r="7620" b="12700"/>
                  <wp:docPr id="1" name="图片 1" descr="5be9de7995f4291954a18171c1c86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be9de7995f4291954a18171c1c86d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330" cy="341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center"/>
          </w:tcPr>
          <w:p w14:paraId="2350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刘宗武</w:t>
            </w:r>
          </w:p>
          <w:p w14:paraId="75ED8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河南省作协会员、河南省最美五老</w:t>
            </w:r>
          </w:p>
        </w:tc>
      </w:tr>
    </w:tbl>
    <w:p w14:paraId="1EA51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4E4ABC4-9F2D-47DB-81F0-75ACC27B79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EEB18BA-4CB8-4357-B1E0-0EE67B047F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264DEC4-5E6F-49A0-800A-90300BFCB3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2444D10-09F0-4DA1-8311-E6A3136402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jRlZjUyYjVkNmU2YjM2NTVmYmRkZjlmOWI3ZmQifQ=="/>
  </w:docVars>
  <w:rsids>
    <w:rsidRoot w:val="00000000"/>
    <w:rsid w:val="02754641"/>
    <w:rsid w:val="09E3532B"/>
    <w:rsid w:val="12997BFC"/>
    <w:rsid w:val="17544373"/>
    <w:rsid w:val="20F66EB7"/>
    <w:rsid w:val="21A25426"/>
    <w:rsid w:val="22883DE0"/>
    <w:rsid w:val="237676BA"/>
    <w:rsid w:val="27451589"/>
    <w:rsid w:val="2C08569B"/>
    <w:rsid w:val="2C3E0A16"/>
    <w:rsid w:val="309972F5"/>
    <w:rsid w:val="323A4413"/>
    <w:rsid w:val="3B48490E"/>
    <w:rsid w:val="4D1A264F"/>
    <w:rsid w:val="51EB4F52"/>
    <w:rsid w:val="5490012E"/>
    <w:rsid w:val="561A1E99"/>
    <w:rsid w:val="61804AAA"/>
    <w:rsid w:val="6529200A"/>
    <w:rsid w:val="6B7E06E8"/>
    <w:rsid w:val="73C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328</Words>
  <Characters>401</Characters>
  <Lines>0</Lines>
  <Paragraphs>0</Paragraphs>
  <TotalTime>2</TotalTime>
  <ScaleCrop>false</ScaleCrop>
  <LinksUpToDate>false</LinksUpToDate>
  <CharactersWithSpaces>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2024-01-02T01:26:00Z</dcterms:created>
  <dc:creator>Administrator.BF-20210425JZII</dc:creator>
  <cp:lastModifiedBy>admin</cp:lastModifiedBy>
  <dcterms:modified xsi:type="dcterms:W3CDTF">2025-03-05T07:20:22Z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5861DD6DD3B046EEBD208061E1A94EBD_13</vt:lpwstr>
  </property>
  <property fmtid="{D5CDD505-2E9C-101B-9397-08002B2CF9AE}" pid="4" name="KSOTemplateDocerSaveRecord">
    <vt:lpwstr>eyJoZGlkIjoiOGM0NmIxZGNjY2JmYjRkYmQ2Y2FlZDRlMTRlYTM0ZTAifQ==</vt:lpwstr>
  </property>
</Properties>
</file>