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ind w:firstLine="0" w:firstLineChars="0"/>
        <w:rPr>
          <w:rFonts w:ascii="黑体" w:hAnsi="黑体" w:eastAsia="黑体"/>
          <w:b/>
          <w:bCs/>
          <w:sz w:val="72"/>
          <w:szCs w:val="72"/>
        </w:rPr>
      </w:pPr>
    </w:p>
    <w:p>
      <w:pPr>
        <w:pStyle w:val="26"/>
        <w:ind w:firstLine="0" w:firstLineChars="0"/>
        <w:jc w:val="center"/>
        <w:rPr>
          <w:rFonts w:ascii="黑体" w:hAnsi="黑体" w:eastAsia="黑体"/>
          <w:b/>
          <w:bCs/>
          <w:sz w:val="56"/>
          <w:szCs w:val="56"/>
        </w:rPr>
      </w:pPr>
      <w:r>
        <w:rPr>
          <w:rFonts w:hint="eastAsia" w:ascii="黑体" w:hAnsi="黑体" w:eastAsia="黑体"/>
          <w:b/>
          <w:bCs/>
          <w:sz w:val="56"/>
          <w:szCs w:val="56"/>
        </w:rPr>
        <w:t>三门峡市湖滨区山洪灾害</w:t>
      </w:r>
    </w:p>
    <w:p>
      <w:pPr>
        <w:pStyle w:val="26"/>
        <w:ind w:firstLine="0" w:firstLineChars="0"/>
        <w:jc w:val="center"/>
        <w:rPr>
          <w:rFonts w:ascii="黑体" w:hAnsi="黑体" w:eastAsia="黑体"/>
          <w:b/>
          <w:bCs/>
          <w:sz w:val="56"/>
          <w:szCs w:val="56"/>
        </w:rPr>
      </w:pPr>
      <w:r>
        <w:rPr>
          <w:rFonts w:hint="eastAsia" w:ascii="黑体" w:hAnsi="黑体" w:eastAsia="黑体"/>
          <w:b/>
          <w:bCs/>
          <w:sz w:val="56"/>
          <w:szCs w:val="56"/>
        </w:rPr>
        <w:t>防御预案</w:t>
      </w:r>
    </w:p>
    <w:p>
      <w:pPr>
        <w:pStyle w:val="26"/>
        <w:ind w:firstLine="1446"/>
        <w:rPr>
          <w:rFonts w:ascii="黑体" w:hAnsi="黑体" w:eastAsia="黑体"/>
          <w:b/>
          <w:bCs/>
          <w:sz w:val="72"/>
          <w:szCs w:val="72"/>
        </w:rPr>
      </w:pPr>
    </w:p>
    <w:p>
      <w:pPr>
        <w:pStyle w:val="26"/>
        <w:ind w:firstLine="1446"/>
        <w:rPr>
          <w:rFonts w:ascii="黑体" w:hAnsi="黑体" w:eastAsia="黑体"/>
          <w:b/>
          <w:bCs/>
          <w:sz w:val="72"/>
          <w:szCs w:val="72"/>
        </w:rPr>
      </w:pPr>
    </w:p>
    <w:p>
      <w:pPr>
        <w:pStyle w:val="26"/>
        <w:ind w:firstLine="1446"/>
        <w:rPr>
          <w:rFonts w:ascii="黑体" w:hAnsi="黑体" w:eastAsia="黑体"/>
          <w:b/>
          <w:bCs/>
          <w:sz w:val="72"/>
          <w:szCs w:val="72"/>
        </w:rPr>
      </w:pPr>
    </w:p>
    <w:p>
      <w:pPr>
        <w:pStyle w:val="26"/>
        <w:ind w:firstLine="1446"/>
        <w:rPr>
          <w:rFonts w:ascii="黑体" w:hAnsi="黑体" w:eastAsia="黑体"/>
          <w:b/>
          <w:bCs/>
          <w:sz w:val="72"/>
          <w:szCs w:val="72"/>
        </w:rPr>
      </w:pPr>
    </w:p>
    <w:p>
      <w:pPr>
        <w:pStyle w:val="26"/>
        <w:ind w:firstLine="1446"/>
        <w:rPr>
          <w:rFonts w:ascii="黑体" w:hAnsi="黑体" w:eastAsia="黑体"/>
          <w:b/>
          <w:bCs/>
          <w:sz w:val="72"/>
          <w:szCs w:val="72"/>
        </w:rPr>
      </w:pPr>
    </w:p>
    <w:p>
      <w:pPr>
        <w:pStyle w:val="26"/>
        <w:ind w:firstLine="1446"/>
        <w:rPr>
          <w:rFonts w:ascii="黑体" w:hAnsi="黑体" w:eastAsia="黑体"/>
          <w:b/>
          <w:bCs/>
          <w:sz w:val="72"/>
          <w:szCs w:val="72"/>
        </w:rPr>
      </w:pPr>
    </w:p>
    <w:p>
      <w:pPr>
        <w:pStyle w:val="26"/>
        <w:ind w:firstLine="1446"/>
        <w:rPr>
          <w:rFonts w:ascii="黑体" w:hAnsi="黑体" w:eastAsia="黑体"/>
          <w:b/>
          <w:bCs/>
          <w:sz w:val="72"/>
          <w:szCs w:val="72"/>
        </w:rPr>
      </w:pPr>
    </w:p>
    <w:p>
      <w:pPr>
        <w:pStyle w:val="26"/>
        <w:ind w:firstLine="1446"/>
        <w:rPr>
          <w:rFonts w:ascii="黑体" w:hAnsi="黑体" w:eastAsia="黑体"/>
          <w:b/>
          <w:bCs/>
          <w:sz w:val="72"/>
          <w:szCs w:val="72"/>
        </w:rPr>
      </w:pPr>
    </w:p>
    <w:p>
      <w:pPr>
        <w:pStyle w:val="26"/>
        <w:ind w:firstLine="1446"/>
        <w:rPr>
          <w:rFonts w:ascii="黑体" w:hAnsi="黑体" w:eastAsia="黑体"/>
          <w:b/>
          <w:bCs/>
          <w:sz w:val="72"/>
          <w:szCs w:val="72"/>
        </w:rPr>
      </w:pPr>
    </w:p>
    <w:p>
      <w:pPr>
        <w:pStyle w:val="26"/>
        <w:ind w:firstLine="1446"/>
        <w:rPr>
          <w:rFonts w:ascii="黑体" w:hAnsi="黑体" w:eastAsia="黑体"/>
          <w:b/>
          <w:bCs/>
          <w:sz w:val="72"/>
          <w:szCs w:val="72"/>
        </w:rPr>
      </w:pPr>
    </w:p>
    <w:p>
      <w:pPr>
        <w:pStyle w:val="26"/>
        <w:ind w:firstLine="0" w:firstLineChars="0"/>
        <w:jc w:val="center"/>
        <w:rPr>
          <w:rFonts w:ascii="黑体" w:hAnsi="黑体" w:eastAsia="黑体"/>
          <w:b/>
          <w:bCs/>
          <w:sz w:val="44"/>
          <w:szCs w:val="44"/>
        </w:rPr>
      </w:pPr>
      <w:r>
        <w:rPr>
          <w:rFonts w:hint="eastAsia" w:ascii="黑体" w:hAnsi="黑体" w:eastAsia="黑体"/>
          <w:b/>
          <w:bCs/>
          <w:sz w:val="44"/>
          <w:szCs w:val="44"/>
        </w:rPr>
        <w:t>三门峡市湖滨区水利局</w:t>
      </w:r>
    </w:p>
    <w:p>
      <w:pPr>
        <w:pStyle w:val="26"/>
        <w:ind w:firstLine="0" w:firstLineChars="0"/>
        <w:jc w:val="center"/>
      </w:pPr>
      <w:r>
        <w:rPr>
          <w:rFonts w:hint="eastAsia" w:ascii="黑体" w:hAnsi="黑体" w:eastAsia="黑体"/>
          <w:b/>
          <w:bCs/>
          <w:sz w:val="44"/>
          <w:szCs w:val="44"/>
        </w:rPr>
        <w:t>二○二</w:t>
      </w:r>
      <w:r>
        <w:rPr>
          <w:rFonts w:hint="eastAsia" w:ascii="黑体" w:hAnsi="黑体" w:eastAsia="黑体"/>
          <w:b/>
          <w:bCs/>
          <w:sz w:val="44"/>
          <w:szCs w:val="44"/>
          <w:lang w:val="en-US" w:eastAsia="zh-CN"/>
        </w:rPr>
        <w:t>三</w:t>
      </w:r>
      <w:r>
        <w:rPr>
          <w:rFonts w:hint="eastAsia" w:ascii="黑体" w:hAnsi="黑体" w:eastAsia="黑体"/>
          <w:b/>
          <w:bCs/>
          <w:sz w:val="44"/>
          <w:szCs w:val="44"/>
        </w:rPr>
        <w:t>年四月</w:t>
      </w:r>
      <w:r>
        <w:rPr>
          <w:rFonts w:ascii="黑体" w:hAnsi="黑体" w:eastAsia="黑体"/>
          <w:b/>
          <w:bCs/>
          <w:sz w:val="48"/>
          <w:szCs w:val="48"/>
        </w:rPr>
        <w:br w:type="page"/>
      </w:r>
    </w:p>
    <w:p>
      <w:pPr>
        <w:ind w:firstLine="720"/>
        <w:jc w:val="center"/>
        <w:rPr>
          <w:rFonts w:ascii="黑体" w:hAnsi="黑体" w:eastAsia="黑体"/>
          <w:b/>
          <w:bCs/>
          <w:sz w:val="56"/>
          <w:szCs w:val="56"/>
        </w:rPr>
      </w:pPr>
      <w:r>
        <w:rPr>
          <w:rFonts w:hint="eastAsia" w:ascii="黑体" w:hAnsi="黑体" w:eastAsia="黑体"/>
          <w:sz w:val="36"/>
          <w:szCs w:val="40"/>
        </w:rPr>
        <w:t xml:space="preserve">目 </w:t>
      </w:r>
      <w:r>
        <w:rPr>
          <w:rFonts w:ascii="黑体" w:hAnsi="黑体" w:eastAsia="黑体"/>
          <w:sz w:val="36"/>
          <w:szCs w:val="40"/>
        </w:rPr>
        <w:t xml:space="preserve"> </w:t>
      </w:r>
      <w:r>
        <w:rPr>
          <w:rFonts w:hint="eastAsia" w:ascii="黑体" w:hAnsi="黑体" w:eastAsia="黑体"/>
          <w:sz w:val="36"/>
          <w:szCs w:val="40"/>
        </w:rPr>
        <w:t>录</w:t>
      </w:r>
    </w:p>
    <w:p>
      <w:pPr>
        <w:pStyle w:val="12"/>
        <w:tabs>
          <w:tab w:val="right" w:leader="dot" w:pos="8296"/>
        </w:tabs>
        <w:ind w:firstLine="560"/>
        <w:rPr>
          <w:rFonts w:asciiTheme="minorHAnsi" w:hAnsiTheme="minorHAnsi" w:eastAsiaTheme="minorEastAsia" w:cstheme="minorBidi"/>
          <w:sz w:val="21"/>
          <w:szCs w:val="22"/>
        </w:rPr>
      </w:pPr>
      <w:r>
        <w:rPr>
          <w:rFonts w:ascii="黑体" w:hAnsi="黑体" w:eastAsia="黑体"/>
        </w:rPr>
        <w:fldChar w:fldCharType="begin"/>
      </w:r>
      <w:r>
        <w:rPr>
          <w:rFonts w:ascii="黑体" w:hAnsi="黑体" w:eastAsia="黑体"/>
        </w:rPr>
        <w:instrText xml:space="preserve"> TOC \o "1-3" \h \z \u </w:instrText>
      </w:r>
      <w:r>
        <w:rPr>
          <w:rFonts w:ascii="黑体" w:hAnsi="黑体" w:eastAsia="黑体"/>
        </w:rPr>
        <w:fldChar w:fldCharType="separate"/>
      </w:r>
      <w:r>
        <w:fldChar w:fldCharType="begin"/>
      </w:r>
      <w:r>
        <w:instrText xml:space="preserve"> HYPERLINK \l "_Toc109406564" </w:instrText>
      </w:r>
      <w:r>
        <w:fldChar w:fldCharType="separate"/>
      </w:r>
      <w:r>
        <w:rPr>
          <w:rStyle w:val="18"/>
        </w:rPr>
        <w:t>1 总则</w:t>
      </w:r>
      <w:r>
        <w:tab/>
      </w:r>
      <w:r>
        <w:fldChar w:fldCharType="begin"/>
      </w:r>
      <w:r>
        <w:instrText xml:space="preserve"> PAGEREF _Toc109406564 \h </w:instrText>
      </w:r>
      <w:r>
        <w:fldChar w:fldCharType="separate"/>
      </w:r>
      <w:r>
        <w:t>1</w:t>
      </w:r>
      <w:r>
        <w:fldChar w:fldCharType="end"/>
      </w:r>
      <w:r>
        <w:fldChar w:fldCharType="end"/>
      </w:r>
    </w:p>
    <w:p>
      <w:pPr>
        <w:pStyle w:val="13"/>
        <w:tabs>
          <w:tab w:val="right" w:leader="dot" w:pos="8296"/>
        </w:tabs>
        <w:ind w:left="560" w:firstLine="560"/>
        <w:rPr>
          <w:rFonts w:asciiTheme="minorHAnsi" w:hAnsiTheme="minorHAnsi" w:eastAsiaTheme="minorEastAsia" w:cstheme="minorBidi"/>
          <w:sz w:val="21"/>
          <w:szCs w:val="22"/>
        </w:rPr>
      </w:pPr>
      <w:r>
        <w:fldChar w:fldCharType="begin"/>
      </w:r>
      <w:r>
        <w:instrText xml:space="preserve"> HYPERLINK \l "_Toc109406565" </w:instrText>
      </w:r>
      <w:r>
        <w:fldChar w:fldCharType="separate"/>
      </w:r>
      <w:r>
        <w:rPr>
          <w:rStyle w:val="18"/>
        </w:rPr>
        <w:t>1.1 编制目的</w:t>
      </w:r>
      <w:r>
        <w:tab/>
      </w:r>
      <w:r>
        <w:fldChar w:fldCharType="begin"/>
      </w:r>
      <w:r>
        <w:instrText xml:space="preserve"> PAGEREF _Toc109406565 \h </w:instrText>
      </w:r>
      <w:r>
        <w:fldChar w:fldCharType="separate"/>
      </w:r>
      <w:r>
        <w:t>1</w:t>
      </w:r>
      <w:r>
        <w:fldChar w:fldCharType="end"/>
      </w:r>
      <w:r>
        <w:fldChar w:fldCharType="end"/>
      </w:r>
    </w:p>
    <w:p>
      <w:pPr>
        <w:pStyle w:val="13"/>
        <w:tabs>
          <w:tab w:val="right" w:leader="dot" w:pos="8296"/>
        </w:tabs>
        <w:ind w:left="560" w:firstLine="560"/>
        <w:rPr>
          <w:rFonts w:asciiTheme="minorHAnsi" w:hAnsiTheme="minorHAnsi" w:eastAsiaTheme="minorEastAsia" w:cstheme="minorBidi"/>
          <w:sz w:val="21"/>
          <w:szCs w:val="22"/>
        </w:rPr>
      </w:pPr>
      <w:r>
        <w:fldChar w:fldCharType="begin"/>
      </w:r>
      <w:r>
        <w:instrText xml:space="preserve"> HYPERLINK \l "_Toc109406566" </w:instrText>
      </w:r>
      <w:r>
        <w:fldChar w:fldCharType="separate"/>
      </w:r>
      <w:r>
        <w:rPr>
          <w:rStyle w:val="18"/>
        </w:rPr>
        <w:t>1.2 编制依据</w:t>
      </w:r>
      <w:r>
        <w:tab/>
      </w:r>
      <w:r>
        <w:fldChar w:fldCharType="begin"/>
      </w:r>
      <w:r>
        <w:instrText xml:space="preserve"> PAGEREF _Toc109406566 \h </w:instrText>
      </w:r>
      <w:r>
        <w:fldChar w:fldCharType="separate"/>
      </w:r>
      <w:r>
        <w:t>1</w:t>
      </w:r>
      <w:r>
        <w:fldChar w:fldCharType="end"/>
      </w:r>
      <w:r>
        <w:fldChar w:fldCharType="end"/>
      </w:r>
    </w:p>
    <w:p>
      <w:pPr>
        <w:pStyle w:val="13"/>
        <w:tabs>
          <w:tab w:val="right" w:leader="dot" w:pos="8296"/>
        </w:tabs>
        <w:ind w:left="560" w:firstLine="560"/>
        <w:rPr>
          <w:rFonts w:asciiTheme="minorHAnsi" w:hAnsiTheme="minorHAnsi" w:eastAsiaTheme="minorEastAsia" w:cstheme="minorBidi"/>
          <w:sz w:val="21"/>
          <w:szCs w:val="22"/>
        </w:rPr>
      </w:pPr>
      <w:r>
        <w:fldChar w:fldCharType="begin"/>
      </w:r>
      <w:r>
        <w:instrText xml:space="preserve"> HYPERLINK \l "_Toc109406567" </w:instrText>
      </w:r>
      <w:r>
        <w:fldChar w:fldCharType="separate"/>
      </w:r>
      <w:r>
        <w:rPr>
          <w:rStyle w:val="18"/>
        </w:rPr>
        <w:t>1.3 工作原则</w:t>
      </w:r>
      <w:r>
        <w:tab/>
      </w:r>
      <w:r>
        <w:fldChar w:fldCharType="begin"/>
      </w:r>
      <w:r>
        <w:instrText xml:space="preserve"> PAGEREF _Toc109406567 \h </w:instrText>
      </w:r>
      <w:r>
        <w:fldChar w:fldCharType="separate"/>
      </w:r>
      <w:r>
        <w:t>1</w:t>
      </w:r>
      <w:r>
        <w:fldChar w:fldCharType="end"/>
      </w:r>
      <w:r>
        <w:fldChar w:fldCharType="end"/>
      </w:r>
    </w:p>
    <w:p>
      <w:pPr>
        <w:pStyle w:val="13"/>
        <w:tabs>
          <w:tab w:val="right" w:leader="dot" w:pos="8296"/>
        </w:tabs>
        <w:ind w:left="560" w:firstLine="560"/>
        <w:rPr>
          <w:rFonts w:asciiTheme="minorHAnsi" w:hAnsiTheme="minorHAnsi" w:eastAsiaTheme="minorEastAsia" w:cstheme="minorBidi"/>
          <w:sz w:val="21"/>
          <w:szCs w:val="22"/>
        </w:rPr>
      </w:pPr>
      <w:r>
        <w:fldChar w:fldCharType="begin"/>
      </w:r>
      <w:r>
        <w:instrText xml:space="preserve"> HYPERLINK \l "_Toc109406568" </w:instrText>
      </w:r>
      <w:r>
        <w:fldChar w:fldCharType="separate"/>
      </w:r>
      <w:r>
        <w:rPr>
          <w:rStyle w:val="18"/>
        </w:rPr>
        <w:t>1.4 适用范围</w:t>
      </w:r>
      <w:r>
        <w:tab/>
      </w:r>
      <w:r>
        <w:fldChar w:fldCharType="begin"/>
      </w:r>
      <w:r>
        <w:instrText xml:space="preserve"> PAGEREF _Toc109406568 \h </w:instrText>
      </w:r>
      <w:r>
        <w:fldChar w:fldCharType="separate"/>
      </w:r>
      <w:r>
        <w:t>2</w:t>
      </w:r>
      <w:r>
        <w:fldChar w:fldCharType="end"/>
      </w:r>
      <w:r>
        <w:fldChar w:fldCharType="end"/>
      </w:r>
    </w:p>
    <w:p>
      <w:pPr>
        <w:pStyle w:val="13"/>
        <w:tabs>
          <w:tab w:val="right" w:leader="dot" w:pos="8296"/>
        </w:tabs>
        <w:ind w:left="560" w:firstLine="560"/>
        <w:rPr>
          <w:rFonts w:asciiTheme="minorHAnsi" w:hAnsiTheme="minorHAnsi" w:eastAsiaTheme="minorEastAsia" w:cstheme="minorBidi"/>
          <w:sz w:val="21"/>
          <w:szCs w:val="22"/>
        </w:rPr>
      </w:pPr>
      <w:r>
        <w:fldChar w:fldCharType="begin"/>
      </w:r>
      <w:r>
        <w:instrText xml:space="preserve"> HYPERLINK \l "_Toc109406569" </w:instrText>
      </w:r>
      <w:r>
        <w:fldChar w:fldCharType="separate"/>
      </w:r>
      <w:r>
        <w:rPr>
          <w:rStyle w:val="18"/>
        </w:rPr>
        <w:t>1.5 预案有效期</w:t>
      </w:r>
      <w:r>
        <w:tab/>
      </w:r>
      <w:r>
        <w:fldChar w:fldCharType="begin"/>
      </w:r>
      <w:r>
        <w:instrText xml:space="preserve"> PAGEREF _Toc109406569 \h </w:instrText>
      </w:r>
      <w:r>
        <w:fldChar w:fldCharType="separate"/>
      </w:r>
      <w:r>
        <w:t>2</w:t>
      </w:r>
      <w:r>
        <w:fldChar w:fldCharType="end"/>
      </w:r>
      <w:r>
        <w:fldChar w:fldCharType="end"/>
      </w:r>
    </w:p>
    <w:p>
      <w:pPr>
        <w:pStyle w:val="12"/>
        <w:tabs>
          <w:tab w:val="right" w:leader="dot" w:pos="8296"/>
        </w:tabs>
        <w:ind w:firstLine="560"/>
        <w:rPr>
          <w:rFonts w:asciiTheme="minorHAnsi" w:hAnsiTheme="minorHAnsi" w:eastAsiaTheme="minorEastAsia" w:cstheme="minorBidi"/>
          <w:sz w:val="21"/>
          <w:szCs w:val="22"/>
        </w:rPr>
      </w:pPr>
      <w:r>
        <w:fldChar w:fldCharType="begin"/>
      </w:r>
      <w:r>
        <w:instrText xml:space="preserve"> HYPERLINK \l "_Toc109406570" </w:instrText>
      </w:r>
      <w:r>
        <w:fldChar w:fldCharType="separate"/>
      </w:r>
      <w:r>
        <w:rPr>
          <w:rStyle w:val="18"/>
        </w:rPr>
        <w:t>2 基本情况</w:t>
      </w:r>
      <w:r>
        <w:tab/>
      </w:r>
      <w:r>
        <w:fldChar w:fldCharType="begin"/>
      </w:r>
      <w:r>
        <w:instrText xml:space="preserve"> PAGEREF _Toc109406570 \h </w:instrText>
      </w:r>
      <w:r>
        <w:fldChar w:fldCharType="separate"/>
      </w:r>
      <w:r>
        <w:t>3</w:t>
      </w:r>
      <w:r>
        <w:fldChar w:fldCharType="end"/>
      </w:r>
      <w:r>
        <w:fldChar w:fldCharType="end"/>
      </w:r>
    </w:p>
    <w:p>
      <w:pPr>
        <w:pStyle w:val="13"/>
        <w:tabs>
          <w:tab w:val="right" w:leader="dot" w:pos="8296"/>
        </w:tabs>
        <w:ind w:left="560" w:firstLine="560"/>
        <w:rPr>
          <w:rFonts w:asciiTheme="minorHAnsi" w:hAnsiTheme="minorHAnsi" w:eastAsiaTheme="minorEastAsia" w:cstheme="minorBidi"/>
          <w:sz w:val="21"/>
          <w:szCs w:val="22"/>
        </w:rPr>
      </w:pPr>
      <w:r>
        <w:fldChar w:fldCharType="begin"/>
      </w:r>
      <w:r>
        <w:instrText xml:space="preserve"> HYPERLINK \l "_Toc109406571" </w:instrText>
      </w:r>
      <w:r>
        <w:fldChar w:fldCharType="separate"/>
      </w:r>
      <w:r>
        <w:rPr>
          <w:rStyle w:val="18"/>
        </w:rPr>
        <w:t>2.1 自然情况</w:t>
      </w:r>
      <w:r>
        <w:tab/>
      </w:r>
      <w:r>
        <w:fldChar w:fldCharType="begin"/>
      </w:r>
      <w:r>
        <w:instrText xml:space="preserve"> PAGEREF _Toc109406571 \h </w:instrText>
      </w:r>
      <w:r>
        <w:fldChar w:fldCharType="separate"/>
      </w:r>
      <w:r>
        <w:t>3</w:t>
      </w:r>
      <w:r>
        <w:fldChar w:fldCharType="end"/>
      </w:r>
      <w:r>
        <w:fldChar w:fldCharType="end"/>
      </w:r>
    </w:p>
    <w:p>
      <w:pPr>
        <w:pStyle w:val="7"/>
        <w:tabs>
          <w:tab w:val="right" w:leader="dot" w:pos="8296"/>
        </w:tabs>
        <w:ind w:left="1120" w:firstLine="560"/>
        <w:rPr>
          <w:rFonts w:asciiTheme="minorHAnsi" w:hAnsiTheme="minorHAnsi" w:eastAsiaTheme="minorEastAsia" w:cstheme="minorBidi"/>
          <w:sz w:val="21"/>
          <w:szCs w:val="22"/>
        </w:rPr>
      </w:pPr>
      <w:r>
        <w:fldChar w:fldCharType="begin"/>
      </w:r>
      <w:r>
        <w:instrText xml:space="preserve"> HYPERLINK \l "_Toc109406572" </w:instrText>
      </w:r>
      <w:r>
        <w:fldChar w:fldCharType="separate"/>
      </w:r>
      <w:r>
        <w:rPr>
          <w:rStyle w:val="18"/>
        </w:rPr>
        <w:t>2.1.1 河流分布情况</w:t>
      </w:r>
      <w:r>
        <w:tab/>
      </w:r>
      <w:r>
        <w:fldChar w:fldCharType="begin"/>
      </w:r>
      <w:r>
        <w:instrText xml:space="preserve"> PAGEREF _Toc109406572 \h </w:instrText>
      </w:r>
      <w:r>
        <w:fldChar w:fldCharType="separate"/>
      </w:r>
      <w:r>
        <w:t>3</w:t>
      </w:r>
      <w:r>
        <w:fldChar w:fldCharType="end"/>
      </w:r>
      <w:r>
        <w:fldChar w:fldCharType="end"/>
      </w:r>
    </w:p>
    <w:p>
      <w:pPr>
        <w:pStyle w:val="7"/>
        <w:tabs>
          <w:tab w:val="right" w:leader="dot" w:pos="8296"/>
        </w:tabs>
        <w:ind w:left="1120" w:firstLine="560"/>
        <w:rPr>
          <w:rFonts w:asciiTheme="minorHAnsi" w:hAnsiTheme="minorHAnsi" w:eastAsiaTheme="minorEastAsia" w:cstheme="minorBidi"/>
          <w:sz w:val="21"/>
          <w:szCs w:val="22"/>
        </w:rPr>
      </w:pPr>
      <w:r>
        <w:fldChar w:fldCharType="begin"/>
      </w:r>
      <w:r>
        <w:instrText xml:space="preserve"> HYPERLINK \l "_Toc109406573" </w:instrText>
      </w:r>
      <w:r>
        <w:fldChar w:fldCharType="separate"/>
      </w:r>
      <w:r>
        <w:rPr>
          <w:rStyle w:val="18"/>
        </w:rPr>
        <w:t>2.1.2 气象水文</w:t>
      </w:r>
      <w:r>
        <w:tab/>
      </w:r>
      <w:r>
        <w:fldChar w:fldCharType="begin"/>
      </w:r>
      <w:r>
        <w:instrText xml:space="preserve"> PAGEREF _Toc109406573 \h </w:instrText>
      </w:r>
      <w:r>
        <w:fldChar w:fldCharType="separate"/>
      </w:r>
      <w:r>
        <w:t>3</w:t>
      </w:r>
      <w:r>
        <w:fldChar w:fldCharType="end"/>
      </w:r>
      <w:r>
        <w:fldChar w:fldCharType="end"/>
      </w:r>
    </w:p>
    <w:p>
      <w:pPr>
        <w:pStyle w:val="7"/>
        <w:tabs>
          <w:tab w:val="right" w:leader="dot" w:pos="8296"/>
        </w:tabs>
        <w:ind w:left="1120" w:firstLine="560"/>
        <w:rPr>
          <w:rFonts w:asciiTheme="minorHAnsi" w:hAnsiTheme="minorHAnsi" w:eastAsiaTheme="minorEastAsia" w:cstheme="minorBidi"/>
          <w:sz w:val="21"/>
          <w:szCs w:val="22"/>
        </w:rPr>
      </w:pPr>
      <w:r>
        <w:fldChar w:fldCharType="begin"/>
      </w:r>
      <w:r>
        <w:instrText xml:space="preserve"> HYPERLINK \l "_Toc109406574" </w:instrText>
      </w:r>
      <w:r>
        <w:fldChar w:fldCharType="separate"/>
      </w:r>
      <w:r>
        <w:rPr>
          <w:rStyle w:val="18"/>
        </w:rPr>
        <w:t>2.1.3 地质地貌</w:t>
      </w:r>
      <w:r>
        <w:tab/>
      </w:r>
      <w:r>
        <w:fldChar w:fldCharType="begin"/>
      </w:r>
      <w:r>
        <w:instrText xml:space="preserve"> PAGEREF _Toc109406574 \h </w:instrText>
      </w:r>
      <w:r>
        <w:fldChar w:fldCharType="separate"/>
      </w:r>
      <w:r>
        <w:t>4</w:t>
      </w:r>
      <w:r>
        <w:fldChar w:fldCharType="end"/>
      </w:r>
      <w:r>
        <w:fldChar w:fldCharType="end"/>
      </w:r>
    </w:p>
    <w:p>
      <w:pPr>
        <w:pStyle w:val="13"/>
        <w:tabs>
          <w:tab w:val="right" w:leader="dot" w:pos="8296"/>
        </w:tabs>
        <w:ind w:left="560" w:firstLine="560"/>
        <w:rPr>
          <w:rFonts w:asciiTheme="minorHAnsi" w:hAnsiTheme="minorHAnsi" w:eastAsiaTheme="minorEastAsia" w:cstheme="minorBidi"/>
          <w:sz w:val="21"/>
          <w:szCs w:val="22"/>
        </w:rPr>
      </w:pPr>
      <w:r>
        <w:fldChar w:fldCharType="begin"/>
      </w:r>
      <w:r>
        <w:instrText xml:space="preserve"> HYPERLINK \l "_Toc109406575" </w:instrText>
      </w:r>
      <w:r>
        <w:fldChar w:fldCharType="separate"/>
      </w:r>
      <w:r>
        <w:rPr>
          <w:rStyle w:val="18"/>
        </w:rPr>
        <w:t>2.2 社会经济情况</w:t>
      </w:r>
      <w:r>
        <w:tab/>
      </w:r>
      <w:r>
        <w:fldChar w:fldCharType="begin"/>
      </w:r>
      <w:r>
        <w:instrText xml:space="preserve"> PAGEREF _Toc109406575 \h </w:instrText>
      </w:r>
      <w:r>
        <w:fldChar w:fldCharType="separate"/>
      </w:r>
      <w:r>
        <w:t>4</w:t>
      </w:r>
      <w:r>
        <w:fldChar w:fldCharType="end"/>
      </w:r>
      <w:r>
        <w:fldChar w:fldCharType="end"/>
      </w:r>
    </w:p>
    <w:p>
      <w:pPr>
        <w:pStyle w:val="13"/>
        <w:tabs>
          <w:tab w:val="right" w:leader="dot" w:pos="8296"/>
        </w:tabs>
        <w:ind w:left="560" w:firstLine="560"/>
        <w:rPr>
          <w:rFonts w:asciiTheme="minorHAnsi" w:hAnsiTheme="minorHAnsi" w:eastAsiaTheme="minorEastAsia" w:cstheme="minorBidi"/>
          <w:sz w:val="21"/>
          <w:szCs w:val="22"/>
        </w:rPr>
      </w:pPr>
      <w:r>
        <w:fldChar w:fldCharType="begin"/>
      </w:r>
      <w:r>
        <w:instrText xml:space="preserve"> HYPERLINK \l "_Toc109406576" </w:instrText>
      </w:r>
      <w:r>
        <w:fldChar w:fldCharType="separate"/>
      </w:r>
      <w:r>
        <w:rPr>
          <w:rStyle w:val="18"/>
        </w:rPr>
        <w:t>2.3 历史山洪灾害损失及成因</w:t>
      </w:r>
      <w:r>
        <w:tab/>
      </w:r>
      <w:r>
        <w:fldChar w:fldCharType="begin"/>
      </w:r>
      <w:r>
        <w:instrText xml:space="preserve"> PAGEREF _Toc109406576 \h </w:instrText>
      </w:r>
      <w:r>
        <w:fldChar w:fldCharType="separate"/>
      </w:r>
      <w:r>
        <w:t>4</w:t>
      </w:r>
      <w:r>
        <w:fldChar w:fldCharType="end"/>
      </w:r>
      <w:r>
        <w:fldChar w:fldCharType="end"/>
      </w:r>
    </w:p>
    <w:p>
      <w:pPr>
        <w:pStyle w:val="7"/>
        <w:tabs>
          <w:tab w:val="right" w:leader="dot" w:pos="8296"/>
        </w:tabs>
        <w:ind w:left="1120" w:firstLine="560"/>
        <w:rPr>
          <w:rFonts w:asciiTheme="minorHAnsi" w:hAnsiTheme="minorHAnsi" w:eastAsiaTheme="minorEastAsia" w:cstheme="minorBidi"/>
          <w:sz w:val="21"/>
          <w:szCs w:val="22"/>
        </w:rPr>
      </w:pPr>
      <w:r>
        <w:fldChar w:fldCharType="begin"/>
      </w:r>
      <w:r>
        <w:instrText xml:space="preserve"> HYPERLINK \l "_Toc109406577" </w:instrText>
      </w:r>
      <w:r>
        <w:fldChar w:fldCharType="separate"/>
      </w:r>
      <w:r>
        <w:rPr>
          <w:rStyle w:val="18"/>
        </w:rPr>
        <w:t>2.3.1 历史山洪灾害</w:t>
      </w:r>
      <w:r>
        <w:tab/>
      </w:r>
      <w:r>
        <w:fldChar w:fldCharType="begin"/>
      </w:r>
      <w:r>
        <w:instrText xml:space="preserve"> PAGEREF _Toc109406577 \h </w:instrText>
      </w:r>
      <w:r>
        <w:fldChar w:fldCharType="separate"/>
      </w:r>
      <w:r>
        <w:t>4</w:t>
      </w:r>
      <w:r>
        <w:fldChar w:fldCharType="end"/>
      </w:r>
      <w:r>
        <w:fldChar w:fldCharType="end"/>
      </w:r>
    </w:p>
    <w:p>
      <w:pPr>
        <w:pStyle w:val="7"/>
        <w:tabs>
          <w:tab w:val="right" w:leader="dot" w:pos="8296"/>
        </w:tabs>
        <w:ind w:left="1120" w:firstLine="560"/>
        <w:rPr>
          <w:rFonts w:asciiTheme="minorHAnsi" w:hAnsiTheme="minorHAnsi" w:eastAsiaTheme="minorEastAsia" w:cstheme="minorBidi"/>
          <w:sz w:val="21"/>
          <w:szCs w:val="22"/>
        </w:rPr>
      </w:pPr>
      <w:r>
        <w:fldChar w:fldCharType="begin"/>
      </w:r>
      <w:r>
        <w:instrText xml:space="preserve"> HYPERLINK \l "_Toc109406578" </w:instrText>
      </w:r>
      <w:r>
        <w:fldChar w:fldCharType="separate"/>
      </w:r>
      <w:r>
        <w:rPr>
          <w:rStyle w:val="18"/>
        </w:rPr>
        <w:t>2.3.2 灾害成因及特点</w:t>
      </w:r>
      <w:r>
        <w:tab/>
      </w:r>
      <w:r>
        <w:fldChar w:fldCharType="begin"/>
      </w:r>
      <w:r>
        <w:instrText xml:space="preserve"> PAGEREF _Toc109406578 \h </w:instrText>
      </w:r>
      <w:r>
        <w:fldChar w:fldCharType="separate"/>
      </w:r>
      <w:r>
        <w:t>6</w:t>
      </w:r>
      <w:r>
        <w:fldChar w:fldCharType="end"/>
      </w:r>
      <w:r>
        <w:fldChar w:fldCharType="end"/>
      </w:r>
    </w:p>
    <w:p>
      <w:pPr>
        <w:pStyle w:val="13"/>
        <w:tabs>
          <w:tab w:val="right" w:leader="dot" w:pos="8296"/>
        </w:tabs>
        <w:ind w:left="560" w:firstLine="560"/>
        <w:rPr>
          <w:rFonts w:asciiTheme="minorHAnsi" w:hAnsiTheme="minorHAnsi" w:eastAsiaTheme="minorEastAsia" w:cstheme="minorBidi"/>
          <w:sz w:val="21"/>
          <w:szCs w:val="22"/>
        </w:rPr>
      </w:pPr>
      <w:r>
        <w:fldChar w:fldCharType="begin"/>
      </w:r>
      <w:r>
        <w:instrText xml:space="preserve"> HYPERLINK \l "_Toc109406579" </w:instrText>
      </w:r>
      <w:r>
        <w:fldChar w:fldCharType="separate"/>
      </w:r>
      <w:r>
        <w:rPr>
          <w:rStyle w:val="18"/>
        </w:rPr>
        <w:t>2.4 山洪灾害防御现状</w:t>
      </w:r>
      <w:r>
        <w:tab/>
      </w:r>
      <w:r>
        <w:fldChar w:fldCharType="begin"/>
      </w:r>
      <w:r>
        <w:instrText xml:space="preserve"> PAGEREF _Toc109406579 \h </w:instrText>
      </w:r>
      <w:r>
        <w:fldChar w:fldCharType="separate"/>
      </w:r>
      <w:r>
        <w:t>7</w:t>
      </w:r>
      <w:r>
        <w:fldChar w:fldCharType="end"/>
      </w:r>
      <w:r>
        <w:fldChar w:fldCharType="end"/>
      </w:r>
    </w:p>
    <w:p>
      <w:pPr>
        <w:pStyle w:val="7"/>
        <w:tabs>
          <w:tab w:val="right" w:leader="dot" w:pos="8296"/>
        </w:tabs>
        <w:ind w:left="1120" w:firstLine="560"/>
        <w:rPr>
          <w:rFonts w:asciiTheme="minorHAnsi" w:hAnsiTheme="minorHAnsi" w:eastAsiaTheme="minorEastAsia" w:cstheme="minorBidi"/>
          <w:sz w:val="21"/>
          <w:szCs w:val="22"/>
        </w:rPr>
      </w:pPr>
      <w:r>
        <w:fldChar w:fldCharType="begin"/>
      </w:r>
      <w:r>
        <w:instrText xml:space="preserve"> HYPERLINK \l "_Toc109406580" </w:instrText>
      </w:r>
      <w:r>
        <w:fldChar w:fldCharType="separate"/>
      </w:r>
      <w:r>
        <w:rPr>
          <w:rStyle w:val="18"/>
        </w:rPr>
        <w:t>2.4.1 防灾非工程措施现状及存在的问题</w:t>
      </w:r>
      <w:r>
        <w:tab/>
      </w:r>
      <w:r>
        <w:fldChar w:fldCharType="begin"/>
      </w:r>
      <w:r>
        <w:instrText xml:space="preserve"> PAGEREF _Toc109406580 \h </w:instrText>
      </w:r>
      <w:r>
        <w:fldChar w:fldCharType="separate"/>
      </w:r>
      <w:r>
        <w:t>7</w:t>
      </w:r>
      <w:r>
        <w:fldChar w:fldCharType="end"/>
      </w:r>
      <w:r>
        <w:fldChar w:fldCharType="end"/>
      </w:r>
    </w:p>
    <w:p>
      <w:pPr>
        <w:pStyle w:val="7"/>
        <w:tabs>
          <w:tab w:val="right" w:leader="dot" w:pos="8296"/>
        </w:tabs>
        <w:ind w:left="1120" w:firstLine="560"/>
        <w:rPr>
          <w:rFonts w:asciiTheme="minorHAnsi" w:hAnsiTheme="minorHAnsi" w:eastAsiaTheme="minorEastAsia" w:cstheme="minorBidi"/>
          <w:sz w:val="21"/>
          <w:szCs w:val="22"/>
        </w:rPr>
      </w:pPr>
      <w:r>
        <w:fldChar w:fldCharType="begin"/>
      </w:r>
      <w:r>
        <w:instrText xml:space="preserve"> HYPERLINK \l "_Toc109406581" </w:instrText>
      </w:r>
      <w:r>
        <w:fldChar w:fldCharType="separate"/>
      </w:r>
      <w:r>
        <w:rPr>
          <w:rStyle w:val="18"/>
        </w:rPr>
        <w:t>2.4.2 防灾工程措施及存在的问题</w:t>
      </w:r>
      <w:r>
        <w:tab/>
      </w:r>
      <w:r>
        <w:fldChar w:fldCharType="begin"/>
      </w:r>
      <w:r>
        <w:instrText xml:space="preserve"> PAGEREF _Toc109406581 \h </w:instrText>
      </w:r>
      <w:r>
        <w:fldChar w:fldCharType="separate"/>
      </w:r>
      <w:r>
        <w:t>7</w:t>
      </w:r>
      <w:r>
        <w:fldChar w:fldCharType="end"/>
      </w:r>
      <w:r>
        <w:fldChar w:fldCharType="end"/>
      </w:r>
    </w:p>
    <w:p>
      <w:pPr>
        <w:pStyle w:val="12"/>
        <w:tabs>
          <w:tab w:val="right" w:leader="dot" w:pos="8296"/>
        </w:tabs>
        <w:ind w:firstLine="560"/>
        <w:rPr>
          <w:rFonts w:asciiTheme="minorHAnsi" w:hAnsiTheme="minorHAnsi" w:eastAsiaTheme="minorEastAsia" w:cstheme="minorBidi"/>
          <w:sz w:val="21"/>
          <w:szCs w:val="22"/>
        </w:rPr>
      </w:pPr>
      <w:r>
        <w:fldChar w:fldCharType="begin"/>
      </w:r>
      <w:r>
        <w:instrText xml:space="preserve"> HYPERLINK \l "_Toc109406582" </w:instrText>
      </w:r>
      <w:r>
        <w:fldChar w:fldCharType="separate"/>
      </w:r>
      <w:r>
        <w:rPr>
          <w:rStyle w:val="18"/>
        </w:rPr>
        <w:t>3 危险区的划分</w:t>
      </w:r>
      <w:r>
        <w:tab/>
      </w:r>
      <w:r>
        <w:fldChar w:fldCharType="begin"/>
      </w:r>
      <w:r>
        <w:instrText xml:space="preserve"> PAGEREF _Toc109406582 \h </w:instrText>
      </w:r>
      <w:r>
        <w:fldChar w:fldCharType="separate"/>
      </w:r>
      <w:r>
        <w:t>9</w:t>
      </w:r>
      <w:r>
        <w:fldChar w:fldCharType="end"/>
      </w:r>
      <w:r>
        <w:fldChar w:fldCharType="end"/>
      </w:r>
    </w:p>
    <w:p>
      <w:pPr>
        <w:pStyle w:val="13"/>
        <w:tabs>
          <w:tab w:val="right" w:leader="dot" w:pos="8296"/>
        </w:tabs>
        <w:ind w:left="560" w:firstLine="560"/>
        <w:rPr>
          <w:rFonts w:asciiTheme="minorHAnsi" w:hAnsiTheme="minorHAnsi" w:eastAsiaTheme="minorEastAsia" w:cstheme="minorBidi"/>
          <w:sz w:val="21"/>
          <w:szCs w:val="22"/>
        </w:rPr>
      </w:pPr>
      <w:r>
        <w:fldChar w:fldCharType="begin"/>
      </w:r>
      <w:r>
        <w:instrText xml:space="preserve"> HYPERLINK \l "_Toc109406583" </w:instrText>
      </w:r>
      <w:r>
        <w:fldChar w:fldCharType="separate"/>
      </w:r>
      <w:r>
        <w:rPr>
          <w:rStyle w:val="18"/>
        </w:rPr>
        <w:t>3.1 划分依据</w:t>
      </w:r>
      <w:r>
        <w:tab/>
      </w:r>
      <w:r>
        <w:fldChar w:fldCharType="begin"/>
      </w:r>
      <w:r>
        <w:instrText xml:space="preserve"> PAGEREF _Toc109406583 \h </w:instrText>
      </w:r>
      <w:r>
        <w:fldChar w:fldCharType="separate"/>
      </w:r>
      <w:r>
        <w:t>9</w:t>
      </w:r>
      <w:r>
        <w:fldChar w:fldCharType="end"/>
      </w:r>
      <w:r>
        <w:fldChar w:fldCharType="end"/>
      </w:r>
    </w:p>
    <w:p>
      <w:pPr>
        <w:pStyle w:val="13"/>
        <w:tabs>
          <w:tab w:val="right" w:leader="dot" w:pos="8296"/>
        </w:tabs>
        <w:ind w:left="560" w:firstLine="560"/>
        <w:rPr>
          <w:rFonts w:asciiTheme="minorHAnsi" w:hAnsiTheme="minorHAnsi" w:eastAsiaTheme="minorEastAsia" w:cstheme="minorBidi"/>
          <w:sz w:val="21"/>
          <w:szCs w:val="22"/>
        </w:rPr>
      </w:pPr>
      <w:r>
        <w:fldChar w:fldCharType="begin"/>
      </w:r>
      <w:r>
        <w:instrText xml:space="preserve"> HYPERLINK \l "_Toc109406584" </w:instrText>
      </w:r>
      <w:r>
        <w:fldChar w:fldCharType="separate"/>
      </w:r>
      <w:r>
        <w:rPr>
          <w:rStyle w:val="18"/>
        </w:rPr>
        <w:t>3.2 湖滨区危险区划分</w:t>
      </w:r>
      <w:r>
        <w:tab/>
      </w:r>
      <w:r>
        <w:fldChar w:fldCharType="begin"/>
      </w:r>
      <w:r>
        <w:instrText xml:space="preserve"> PAGEREF _Toc109406584 \h </w:instrText>
      </w:r>
      <w:r>
        <w:fldChar w:fldCharType="separate"/>
      </w:r>
      <w:r>
        <w:t>9</w:t>
      </w:r>
      <w:r>
        <w:fldChar w:fldCharType="end"/>
      </w:r>
      <w:r>
        <w:fldChar w:fldCharType="end"/>
      </w:r>
    </w:p>
    <w:p>
      <w:pPr>
        <w:pStyle w:val="12"/>
        <w:tabs>
          <w:tab w:val="right" w:leader="dot" w:pos="8296"/>
        </w:tabs>
        <w:ind w:firstLine="560"/>
        <w:rPr>
          <w:rFonts w:asciiTheme="minorHAnsi" w:hAnsiTheme="minorHAnsi" w:eastAsiaTheme="minorEastAsia" w:cstheme="minorBidi"/>
          <w:sz w:val="21"/>
          <w:szCs w:val="22"/>
        </w:rPr>
      </w:pPr>
      <w:r>
        <w:fldChar w:fldCharType="begin"/>
      </w:r>
      <w:r>
        <w:instrText xml:space="preserve"> HYPERLINK \l "_Toc109406585" </w:instrText>
      </w:r>
      <w:r>
        <w:fldChar w:fldCharType="separate"/>
      </w:r>
      <w:r>
        <w:rPr>
          <w:rStyle w:val="18"/>
        </w:rPr>
        <w:t>4 组织机构</w:t>
      </w:r>
      <w:r>
        <w:tab/>
      </w:r>
      <w:r>
        <w:fldChar w:fldCharType="begin"/>
      </w:r>
      <w:r>
        <w:instrText xml:space="preserve"> PAGEREF _Toc109406585 \h </w:instrText>
      </w:r>
      <w:r>
        <w:fldChar w:fldCharType="separate"/>
      </w:r>
      <w:r>
        <w:t>10</w:t>
      </w:r>
      <w:r>
        <w:fldChar w:fldCharType="end"/>
      </w:r>
      <w:r>
        <w:fldChar w:fldCharType="end"/>
      </w:r>
    </w:p>
    <w:p>
      <w:pPr>
        <w:pStyle w:val="13"/>
        <w:tabs>
          <w:tab w:val="right" w:leader="dot" w:pos="8296"/>
        </w:tabs>
        <w:ind w:left="560" w:firstLine="560"/>
        <w:rPr>
          <w:rFonts w:asciiTheme="minorHAnsi" w:hAnsiTheme="minorHAnsi" w:eastAsiaTheme="minorEastAsia" w:cstheme="minorBidi"/>
          <w:sz w:val="21"/>
          <w:szCs w:val="22"/>
        </w:rPr>
      </w:pPr>
      <w:r>
        <w:fldChar w:fldCharType="begin"/>
      </w:r>
      <w:r>
        <w:instrText xml:space="preserve"> HYPERLINK \l "_Toc109406586" </w:instrText>
      </w:r>
      <w:r>
        <w:fldChar w:fldCharType="separate"/>
      </w:r>
      <w:r>
        <w:rPr>
          <w:rStyle w:val="18"/>
        </w:rPr>
        <w:t>4.1 组织指挥机构的构成</w:t>
      </w:r>
      <w:r>
        <w:tab/>
      </w:r>
      <w:r>
        <w:fldChar w:fldCharType="begin"/>
      </w:r>
      <w:r>
        <w:instrText xml:space="preserve"> PAGEREF _Toc109406586 \h </w:instrText>
      </w:r>
      <w:r>
        <w:fldChar w:fldCharType="separate"/>
      </w:r>
      <w:r>
        <w:t>10</w:t>
      </w:r>
      <w:r>
        <w:fldChar w:fldCharType="end"/>
      </w:r>
      <w:r>
        <w:fldChar w:fldCharType="end"/>
      </w:r>
    </w:p>
    <w:p>
      <w:pPr>
        <w:pStyle w:val="13"/>
        <w:tabs>
          <w:tab w:val="right" w:leader="dot" w:pos="8296"/>
        </w:tabs>
        <w:ind w:left="560" w:firstLine="560"/>
        <w:rPr>
          <w:rFonts w:asciiTheme="minorHAnsi" w:hAnsiTheme="minorHAnsi" w:eastAsiaTheme="minorEastAsia" w:cstheme="minorBidi"/>
          <w:sz w:val="21"/>
          <w:szCs w:val="22"/>
        </w:rPr>
      </w:pPr>
      <w:r>
        <w:fldChar w:fldCharType="begin"/>
      </w:r>
      <w:r>
        <w:instrText xml:space="preserve"> HYPERLINK \l "_Toc109406587" </w:instrText>
      </w:r>
      <w:r>
        <w:fldChar w:fldCharType="separate"/>
      </w:r>
      <w:r>
        <w:rPr>
          <w:rStyle w:val="18"/>
        </w:rPr>
        <w:t>4.2 职责和分工</w:t>
      </w:r>
      <w:r>
        <w:tab/>
      </w:r>
      <w:r>
        <w:fldChar w:fldCharType="begin"/>
      </w:r>
      <w:r>
        <w:instrText xml:space="preserve"> PAGEREF _Toc109406587 \h </w:instrText>
      </w:r>
      <w:r>
        <w:fldChar w:fldCharType="separate"/>
      </w:r>
      <w:r>
        <w:t>10</w:t>
      </w:r>
      <w:r>
        <w:fldChar w:fldCharType="end"/>
      </w:r>
      <w:r>
        <w:fldChar w:fldCharType="end"/>
      </w:r>
    </w:p>
    <w:p>
      <w:pPr>
        <w:pStyle w:val="13"/>
        <w:tabs>
          <w:tab w:val="right" w:leader="dot" w:pos="8296"/>
        </w:tabs>
        <w:ind w:left="560" w:firstLine="560"/>
        <w:rPr>
          <w:rFonts w:asciiTheme="minorHAnsi" w:hAnsiTheme="minorHAnsi" w:eastAsiaTheme="minorEastAsia" w:cstheme="minorBidi"/>
          <w:sz w:val="21"/>
          <w:szCs w:val="22"/>
        </w:rPr>
      </w:pPr>
      <w:r>
        <w:fldChar w:fldCharType="begin"/>
      </w:r>
      <w:r>
        <w:instrText xml:space="preserve"> HYPERLINK \l "_Toc109406588" </w:instrText>
      </w:r>
      <w:r>
        <w:fldChar w:fldCharType="separate"/>
      </w:r>
      <w:r>
        <w:rPr>
          <w:rStyle w:val="18"/>
        </w:rPr>
        <w:t>4.3 工作职责</w:t>
      </w:r>
      <w:r>
        <w:tab/>
      </w:r>
      <w:r>
        <w:fldChar w:fldCharType="begin"/>
      </w:r>
      <w:r>
        <w:instrText xml:space="preserve"> PAGEREF _Toc109406588 \h </w:instrText>
      </w:r>
      <w:r>
        <w:fldChar w:fldCharType="separate"/>
      </w:r>
      <w:r>
        <w:t>10</w:t>
      </w:r>
      <w:r>
        <w:fldChar w:fldCharType="end"/>
      </w:r>
      <w:r>
        <w:fldChar w:fldCharType="end"/>
      </w:r>
    </w:p>
    <w:p>
      <w:pPr>
        <w:pStyle w:val="12"/>
        <w:tabs>
          <w:tab w:val="right" w:leader="dot" w:pos="8296"/>
        </w:tabs>
        <w:ind w:firstLine="560"/>
        <w:rPr>
          <w:rFonts w:asciiTheme="minorHAnsi" w:hAnsiTheme="minorHAnsi" w:eastAsiaTheme="minorEastAsia" w:cstheme="minorBidi"/>
          <w:sz w:val="21"/>
          <w:szCs w:val="22"/>
        </w:rPr>
      </w:pPr>
      <w:r>
        <w:fldChar w:fldCharType="begin"/>
      </w:r>
      <w:r>
        <w:instrText xml:space="preserve"> HYPERLINK \l "_Toc109406589" </w:instrText>
      </w:r>
      <w:r>
        <w:fldChar w:fldCharType="separate"/>
      </w:r>
      <w:r>
        <w:rPr>
          <w:rStyle w:val="18"/>
        </w:rPr>
        <w:t>5 监测通信及预警</w:t>
      </w:r>
      <w:r>
        <w:tab/>
      </w:r>
      <w:r>
        <w:fldChar w:fldCharType="begin"/>
      </w:r>
      <w:r>
        <w:instrText xml:space="preserve"> PAGEREF _Toc109406589 \h </w:instrText>
      </w:r>
      <w:r>
        <w:fldChar w:fldCharType="separate"/>
      </w:r>
      <w:r>
        <w:t>12</w:t>
      </w:r>
      <w:r>
        <w:fldChar w:fldCharType="end"/>
      </w:r>
      <w:r>
        <w:fldChar w:fldCharType="end"/>
      </w:r>
    </w:p>
    <w:p>
      <w:pPr>
        <w:pStyle w:val="13"/>
        <w:tabs>
          <w:tab w:val="right" w:leader="dot" w:pos="8296"/>
        </w:tabs>
        <w:ind w:left="560" w:firstLine="560"/>
        <w:rPr>
          <w:rFonts w:asciiTheme="minorHAnsi" w:hAnsiTheme="minorHAnsi" w:eastAsiaTheme="minorEastAsia" w:cstheme="minorBidi"/>
          <w:sz w:val="21"/>
          <w:szCs w:val="22"/>
        </w:rPr>
      </w:pPr>
      <w:r>
        <w:fldChar w:fldCharType="begin"/>
      </w:r>
      <w:r>
        <w:instrText xml:space="preserve"> HYPERLINK \l "_Toc109406590" </w:instrText>
      </w:r>
      <w:r>
        <w:fldChar w:fldCharType="separate"/>
      </w:r>
      <w:r>
        <w:rPr>
          <w:rStyle w:val="18"/>
        </w:rPr>
        <w:t>5.1 监测系统</w:t>
      </w:r>
      <w:r>
        <w:tab/>
      </w:r>
      <w:r>
        <w:fldChar w:fldCharType="begin"/>
      </w:r>
      <w:r>
        <w:instrText xml:space="preserve"> PAGEREF _Toc109406590 \h </w:instrText>
      </w:r>
      <w:r>
        <w:fldChar w:fldCharType="separate"/>
      </w:r>
      <w:r>
        <w:t>12</w:t>
      </w:r>
      <w:r>
        <w:fldChar w:fldCharType="end"/>
      </w:r>
      <w:r>
        <w:fldChar w:fldCharType="end"/>
      </w:r>
    </w:p>
    <w:p>
      <w:pPr>
        <w:pStyle w:val="13"/>
        <w:tabs>
          <w:tab w:val="right" w:leader="dot" w:pos="8296"/>
        </w:tabs>
        <w:ind w:left="560" w:firstLine="560"/>
        <w:rPr>
          <w:rFonts w:asciiTheme="minorHAnsi" w:hAnsiTheme="minorHAnsi" w:eastAsiaTheme="minorEastAsia" w:cstheme="minorBidi"/>
          <w:sz w:val="21"/>
          <w:szCs w:val="22"/>
        </w:rPr>
      </w:pPr>
      <w:r>
        <w:fldChar w:fldCharType="begin"/>
      </w:r>
      <w:r>
        <w:instrText xml:space="preserve"> HYPERLINK \l "_Toc109406591" </w:instrText>
      </w:r>
      <w:r>
        <w:fldChar w:fldCharType="separate"/>
      </w:r>
      <w:r>
        <w:rPr>
          <w:rStyle w:val="18"/>
        </w:rPr>
        <w:t>5.2 实时监测</w:t>
      </w:r>
      <w:r>
        <w:tab/>
      </w:r>
      <w:r>
        <w:fldChar w:fldCharType="begin"/>
      </w:r>
      <w:r>
        <w:instrText xml:space="preserve"> PAGEREF _Toc109406591 \h </w:instrText>
      </w:r>
      <w:r>
        <w:fldChar w:fldCharType="separate"/>
      </w:r>
      <w:r>
        <w:t>12</w:t>
      </w:r>
      <w:r>
        <w:fldChar w:fldCharType="end"/>
      </w:r>
      <w:r>
        <w:fldChar w:fldCharType="end"/>
      </w:r>
    </w:p>
    <w:p>
      <w:pPr>
        <w:pStyle w:val="7"/>
        <w:tabs>
          <w:tab w:val="right" w:leader="dot" w:pos="8296"/>
        </w:tabs>
        <w:ind w:left="1120" w:firstLine="560"/>
        <w:rPr>
          <w:rFonts w:asciiTheme="minorHAnsi" w:hAnsiTheme="minorHAnsi" w:eastAsiaTheme="minorEastAsia" w:cstheme="minorBidi"/>
          <w:sz w:val="21"/>
          <w:szCs w:val="22"/>
        </w:rPr>
      </w:pPr>
      <w:r>
        <w:fldChar w:fldCharType="begin"/>
      </w:r>
      <w:r>
        <w:instrText xml:space="preserve"> HYPERLINK \l "_Toc109406592" </w:instrText>
      </w:r>
      <w:r>
        <w:fldChar w:fldCharType="separate"/>
      </w:r>
      <w:r>
        <w:rPr>
          <w:rStyle w:val="18"/>
        </w:rPr>
        <w:t>5.2.1 监测内容</w:t>
      </w:r>
      <w:r>
        <w:tab/>
      </w:r>
      <w:r>
        <w:fldChar w:fldCharType="begin"/>
      </w:r>
      <w:r>
        <w:instrText xml:space="preserve"> PAGEREF _Toc109406592 \h </w:instrText>
      </w:r>
      <w:r>
        <w:fldChar w:fldCharType="separate"/>
      </w:r>
      <w:r>
        <w:t>12</w:t>
      </w:r>
      <w:r>
        <w:fldChar w:fldCharType="end"/>
      </w:r>
      <w:r>
        <w:fldChar w:fldCharType="end"/>
      </w:r>
    </w:p>
    <w:p>
      <w:pPr>
        <w:pStyle w:val="7"/>
        <w:tabs>
          <w:tab w:val="right" w:leader="dot" w:pos="8296"/>
        </w:tabs>
        <w:ind w:left="1120" w:firstLine="560"/>
        <w:rPr>
          <w:rFonts w:asciiTheme="minorHAnsi" w:hAnsiTheme="minorHAnsi" w:eastAsiaTheme="minorEastAsia" w:cstheme="minorBidi"/>
          <w:sz w:val="21"/>
          <w:szCs w:val="22"/>
        </w:rPr>
      </w:pPr>
      <w:r>
        <w:fldChar w:fldCharType="begin"/>
      </w:r>
      <w:r>
        <w:instrText xml:space="preserve"> HYPERLINK \l "_Toc109406593" </w:instrText>
      </w:r>
      <w:r>
        <w:fldChar w:fldCharType="separate"/>
      </w:r>
      <w:r>
        <w:rPr>
          <w:rStyle w:val="18"/>
          <w:rFonts w:ascii="Calibri" w:hAnsi="Calibri"/>
        </w:rPr>
        <w:t>5.2</w:t>
      </w:r>
      <w:r>
        <w:rPr>
          <w:rStyle w:val="18"/>
        </w:rPr>
        <w:t>.2 监测要求</w:t>
      </w:r>
      <w:r>
        <w:tab/>
      </w:r>
      <w:r>
        <w:fldChar w:fldCharType="begin"/>
      </w:r>
      <w:r>
        <w:instrText xml:space="preserve"> PAGEREF _Toc109406593 \h </w:instrText>
      </w:r>
      <w:r>
        <w:fldChar w:fldCharType="separate"/>
      </w:r>
      <w:r>
        <w:t>12</w:t>
      </w:r>
      <w:r>
        <w:fldChar w:fldCharType="end"/>
      </w:r>
      <w:r>
        <w:fldChar w:fldCharType="end"/>
      </w:r>
    </w:p>
    <w:p>
      <w:pPr>
        <w:pStyle w:val="7"/>
        <w:tabs>
          <w:tab w:val="right" w:leader="dot" w:pos="8296"/>
        </w:tabs>
        <w:ind w:left="1120" w:firstLine="560"/>
        <w:rPr>
          <w:rFonts w:asciiTheme="minorHAnsi" w:hAnsiTheme="minorHAnsi" w:eastAsiaTheme="minorEastAsia" w:cstheme="minorBidi"/>
          <w:sz w:val="21"/>
          <w:szCs w:val="22"/>
        </w:rPr>
      </w:pPr>
      <w:r>
        <w:fldChar w:fldCharType="begin"/>
      </w:r>
      <w:r>
        <w:instrText xml:space="preserve"> HYPERLINK \l "_Toc109406594" </w:instrText>
      </w:r>
      <w:r>
        <w:fldChar w:fldCharType="separate"/>
      </w:r>
      <w:r>
        <w:rPr>
          <w:rStyle w:val="18"/>
        </w:rPr>
        <w:t>5.2.3 监测站点的设立</w:t>
      </w:r>
      <w:r>
        <w:tab/>
      </w:r>
      <w:r>
        <w:fldChar w:fldCharType="begin"/>
      </w:r>
      <w:r>
        <w:instrText xml:space="preserve"> PAGEREF _Toc109406594 \h </w:instrText>
      </w:r>
      <w:r>
        <w:fldChar w:fldCharType="separate"/>
      </w:r>
      <w:r>
        <w:t>12</w:t>
      </w:r>
      <w:r>
        <w:fldChar w:fldCharType="end"/>
      </w:r>
      <w:r>
        <w:fldChar w:fldCharType="end"/>
      </w:r>
    </w:p>
    <w:p>
      <w:pPr>
        <w:pStyle w:val="13"/>
        <w:tabs>
          <w:tab w:val="right" w:leader="dot" w:pos="8296"/>
        </w:tabs>
        <w:ind w:left="560" w:firstLine="560"/>
        <w:rPr>
          <w:rFonts w:asciiTheme="minorHAnsi" w:hAnsiTheme="minorHAnsi" w:eastAsiaTheme="minorEastAsia" w:cstheme="minorBidi"/>
          <w:sz w:val="21"/>
          <w:szCs w:val="22"/>
        </w:rPr>
      </w:pPr>
      <w:r>
        <w:fldChar w:fldCharType="begin"/>
      </w:r>
      <w:r>
        <w:instrText xml:space="preserve"> HYPERLINK \l "_Toc109406595" </w:instrText>
      </w:r>
      <w:r>
        <w:fldChar w:fldCharType="separate"/>
      </w:r>
      <w:r>
        <w:rPr>
          <w:rStyle w:val="18"/>
        </w:rPr>
        <w:t>5.3 通信</w:t>
      </w:r>
      <w:r>
        <w:tab/>
      </w:r>
      <w:r>
        <w:fldChar w:fldCharType="begin"/>
      </w:r>
      <w:r>
        <w:instrText xml:space="preserve"> PAGEREF _Toc109406595 \h </w:instrText>
      </w:r>
      <w:r>
        <w:fldChar w:fldCharType="separate"/>
      </w:r>
      <w:r>
        <w:t>12</w:t>
      </w:r>
      <w:r>
        <w:fldChar w:fldCharType="end"/>
      </w:r>
      <w:r>
        <w:fldChar w:fldCharType="end"/>
      </w:r>
    </w:p>
    <w:p>
      <w:pPr>
        <w:pStyle w:val="7"/>
        <w:tabs>
          <w:tab w:val="right" w:leader="dot" w:pos="8296"/>
        </w:tabs>
        <w:ind w:left="1120" w:firstLine="560"/>
        <w:rPr>
          <w:rFonts w:asciiTheme="minorHAnsi" w:hAnsiTheme="minorHAnsi" w:eastAsiaTheme="minorEastAsia" w:cstheme="minorBidi"/>
          <w:sz w:val="21"/>
          <w:szCs w:val="22"/>
        </w:rPr>
      </w:pPr>
      <w:r>
        <w:fldChar w:fldCharType="begin"/>
      </w:r>
      <w:r>
        <w:instrText xml:space="preserve"> HYPERLINK \l "_Toc109406596" </w:instrText>
      </w:r>
      <w:r>
        <w:fldChar w:fldCharType="separate"/>
      </w:r>
      <w:r>
        <w:rPr>
          <w:rStyle w:val="18"/>
        </w:rPr>
        <w:t>5.3.1 通信方式的选择</w:t>
      </w:r>
      <w:r>
        <w:tab/>
      </w:r>
      <w:r>
        <w:fldChar w:fldCharType="begin"/>
      </w:r>
      <w:r>
        <w:instrText xml:space="preserve"> PAGEREF _Toc109406596 \h </w:instrText>
      </w:r>
      <w:r>
        <w:fldChar w:fldCharType="separate"/>
      </w:r>
      <w:r>
        <w:t>12</w:t>
      </w:r>
      <w:r>
        <w:fldChar w:fldCharType="end"/>
      </w:r>
      <w:r>
        <w:fldChar w:fldCharType="end"/>
      </w:r>
    </w:p>
    <w:p>
      <w:pPr>
        <w:pStyle w:val="13"/>
        <w:tabs>
          <w:tab w:val="right" w:leader="dot" w:pos="8296"/>
        </w:tabs>
        <w:ind w:left="560" w:firstLine="560"/>
        <w:rPr>
          <w:rFonts w:asciiTheme="minorHAnsi" w:hAnsiTheme="minorHAnsi" w:eastAsiaTheme="minorEastAsia" w:cstheme="minorBidi"/>
          <w:sz w:val="21"/>
          <w:szCs w:val="22"/>
        </w:rPr>
      </w:pPr>
      <w:r>
        <w:fldChar w:fldCharType="begin"/>
      </w:r>
      <w:r>
        <w:instrText xml:space="preserve"> HYPERLINK \l "_Toc109406597" </w:instrText>
      </w:r>
      <w:r>
        <w:fldChar w:fldCharType="separate"/>
      </w:r>
      <w:r>
        <w:rPr>
          <w:rStyle w:val="18"/>
        </w:rPr>
        <w:t>5.4 预报预警</w:t>
      </w:r>
      <w:r>
        <w:tab/>
      </w:r>
      <w:r>
        <w:fldChar w:fldCharType="begin"/>
      </w:r>
      <w:r>
        <w:instrText xml:space="preserve"> PAGEREF _Toc109406597 \h </w:instrText>
      </w:r>
      <w:r>
        <w:fldChar w:fldCharType="separate"/>
      </w:r>
      <w:r>
        <w:t>13</w:t>
      </w:r>
      <w:r>
        <w:fldChar w:fldCharType="end"/>
      </w:r>
      <w:r>
        <w:fldChar w:fldCharType="end"/>
      </w:r>
    </w:p>
    <w:p>
      <w:pPr>
        <w:pStyle w:val="7"/>
        <w:tabs>
          <w:tab w:val="right" w:leader="dot" w:pos="8296"/>
        </w:tabs>
        <w:ind w:left="1120" w:firstLine="560"/>
        <w:rPr>
          <w:rFonts w:asciiTheme="minorHAnsi" w:hAnsiTheme="minorHAnsi" w:eastAsiaTheme="minorEastAsia" w:cstheme="minorBidi"/>
          <w:sz w:val="21"/>
          <w:szCs w:val="22"/>
        </w:rPr>
      </w:pPr>
      <w:r>
        <w:fldChar w:fldCharType="begin"/>
      </w:r>
      <w:r>
        <w:instrText xml:space="preserve"> HYPERLINK \l "_Toc109406598" </w:instrText>
      </w:r>
      <w:r>
        <w:fldChar w:fldCharType="separate"/>
      </w:r>
      <w:r>
        <w:rPr>
          <w:rStyle w:val="18"/>
        </w:rPr>
        <w:t>5.4.1 预警发布</w:t>
      </w:r>
      <w:r>
        <w:tab/>
      </w:r>
      <w:r>
        <w:fldChar w:fldCharType="begin"/>
      </w:r>
      <w:r>
        <w:instrText xml:space="preserve"> PAGEREF _Toc109406598 \h </w:instrText>
      </w:r>
      <w:r>
        <w:fldChar w:fldCharType="separate"/>
      </w:r>
      <w:r>
        <w:t>13</w:t>
      </w:r>
      <w:r>
        <w:fldChar w:fldCharType="end"/>
      </w:r>
      <w:r>
        <w:fldChar w:fldCharType="end"/>
      </w:r>
    </w:p>
    <w:p>
      <w:pPr>
        <w:pStyle w:val="7"/>
        <w:tabs>
          <w:tab w:val="right" w:leader="dot" w:pos="8296"/>
        </w:tabs>
        <w:ind w:left="1120" w:firstLine="560"/>
        <w:rPr>
          <w:rFonts w:asciiTheme="minorHAnsi" w:hAnsiTheme="minorHAnsi" w:eastAsiaTheme="minorEastAsia" w:cstheme="minorBidi"/>
          <w:sz w:val="21"/>
          <w:szCs w:val="22"/>
        </w:rPr>
      </w:pPr>
      <w:r>
        <w:fldChar w:fldCharType="begin"/>
      </w:r>
      <w:r>
        <w:instrText xml:space="preserve"> HYPERLINK \l "_Toc109406599" </w:instrText>
      </w:r>
      <w:r>
        <w:fldChar w:fldCharType="separate"/>
      </w:r>
      <w:r>
        <w:rPr>
          <w:rStyle w:val="18"/>
        </w:rPr>
        <w:t>5.4.2 山洪灾害预警</w:t>
      </w:r>
      <w:r>
        <w:tab/>
      </w:r>
      <w:r>
        <w:fldChar w:fldCharType="begin"/>
      </w:r>
      <w:r>
        <w:instrText xml:space="preserve"> PAGEREF _Toc109406599 \h </w:instrText>
      </w:r>
      <w:r>
        <w:fldChar w:fldCharType="separate"/>
      </w:r>
      <w:r>
        <w:t>14</w:t>
      </w:r>
      <w:r>
        <w:fldChar w:fldCharType="end"/>
      </w:r>
      <w:r>
        <w:fldChar w:fldCharType="end"/>
      </w:r>
    </w:p>
    <w:p>
      <w:pPr>
        <w:pStyle w:val="12"/>
        <w:tabs>
          <w:tab w:val="right" w:leader="dot" w:pos="8296"/>
        </w:tabs>
        <w:ind w:firstLine="560"/>
        <w:rPr>
          <w:rFonts w:asciiTheme="minorHAnsi" w:hAnsiTheme="minorHAnsi" w:eastAsiaTheme="minorEastAsia" w:cstheme="minorBidi"/>
          <w:sz w:val="21"/>
          <w:szCs w:val="22"/>
        </w:rPr>
      </w:pPr>
      <w:r>
        <w:fldChar w:fldCharType="begin"/>
      </w:r>
      <w:r>
        <w:instrText xml:space="preserve"> HYPERLINK \l "_Toc109406600" </w:instrText>
      </w:r>
      <w:r>
        <w:fldChar w:fldCharType="separate"/>
      </w:r>
      <w:r>
        <w:rPr>
          <w:rStyle w:val="18"/>
        </w:rPr>
        <w:t>6 应急响应</w:t>
      </w:r>
      <w:r>
        <w:tab/>
      </w:r>
      <w:r>
        <w:fldChar w:fldCharType="begin"/>
      </w:r>
      <w:r>
        <w:instrText xml:space="preserve"> PAGEREF _Toc109406600 \h </w:instrText>
      </w:r>
      <w:r>
        <w:fldChar w:fldCharType="separate"/>
      </w:r>
      <w:r>
        <w:t>15</w:t>
      </w:r>
      <w:r>
        <w:fldChar w:fldCharType="end"/>
      </w:r>
      <w:r>
        <w:fldChar w:fldCharType="end"/>
      </w:r>
    </w:p>
    <w:p>
      <w:pPr>
        <w:pStyle w:val="13"/>
        <w:tabs>
          <w:tab w:val="right" w:leader="dot" w:pos="8296"/>
        </w:tabs>
        <w:ind w:left="560" w:firstLine="560"/>
        <w:rPr>
          <w:rFonts w:asciiTheme="minorHAnsi" w:hAnsiTheme="minorHAnsi" w:eastAsiaTheme="minorEastAsia" w:cstheme="minorBidi"/>
          <w:sz w:val="21"/>
          <w:szCs w:val="22"/>
        </w:rPr>
      </w:pPr>
      <w:r>
        <w:fldChar w:fldCharType="begin"/>
      </w:r>
      <w:r>
        <w:instrText xml:space="preserve"> HYPERLINK \l "_Toc109406601" </w:instrText>
      </w:r>
      <w:r>
        <w:fldChar w:fldCharType="separate"/>
      </w:r>
      <w:r>
        <w:rPr>
          <w:rStyle w:val="18"/>
        </w:rPr>
        <w:t>6.1 Ⅲ级应急响应及其行动</w:t>
      </w:r>
      <w:r>
        <w:tab/>
      </w:r>
      <w:r>
        <w:fldChar w:fldCharType="begin"/>
      </w:r>
      <w:r>
        <w:instrText xml:space="preserve"> PAGEREF _Toc109406601 \h </w:instrText>
      </w:r>
      <w:r>
        <w:fldChar w:fldCharType="separate"/>
      </w:r>
      <w:r>
        <w:t>15</w:t>
      </w:r>
      <w:r>
        <w:fldChar w:fldCharType="end"/>
      </w:r>
      <w:r>
        <w:fldChar w:fldCharType="end"/>
      </w:r>
    </w:p>
    <w:p>
      <w:pPr>
        <w:pStyle w:val="7"/>
        <w:tabs>
          <w:tab w:val="right" w:leader="dot" w:pos="8296"/>
        </w:tabs>
        <w:ind w:left="1120" w:firstLine="560"/>
        <w:rPr>
          <w:rFonts w:asciiTheme="minorHAnsi" w:hAnsiTheme="minorHAnsi" w:eastAsiaTheme="minorEastAsia" w:cstheme="minorBidi"/>
          <w:sz w:val="21"/>
          <w:szCs w:val="22"/>
        </w:rPr>
      </w:pPr>
      <w:r>
        <w:fldChar w:fldCharType="begin"/>
      </w:r>
      <w:r>
        <w:instrText xml:space="preserve"> HYPERLINK \l "_Toc109406602" </w:instrText>
      </w:r>
      <w:r>
        <w:fldChar w:fldCharType="separate"/>
      </w:r>
      <w:r>
        <w:rPr>
          <w:rStyle w:val="18"/>
        </w:rPr>
        <w:t>6.1.1 Ⅲ级应急响应</w:t>
      </w:r>
      <w:r>
        <w:tab/>
      </w:r>
      <w:r>
        <w:fldChar w:fldCharType="begin"/>
      </w:r>
      <w:r>
        <w:instrText xml:space="preserve"> PAGEREF _Toc109406602 \h </w:instrText>
      </w:r>
      <w:r>
        <w:fldChar w:fldCharType="separate"/>
      </w:r>
      <w:r>
        <w:t>15</w:t>
      </w:r>
      <w:r>
        <w:fldChar w:fldCharType="end"/>
      </w:r>
      <w:r>
        <w:fldChar w:fldCharType="end"/>
      </w:r>
    </w:p>
    <w:p>
      <w:pPr>
        <w:pStyle w:val="7"/>
        <w:tabs>
          <w:tab w:val="right" w:leader="dot" w:pos="8296"/>
        </w:tabs>
        <w:ind w:left="1120" w:firstLine="560"/>
        <w:rPr>
          <w:rFonts w:asciiTheme="minorHAnsi" w:hAnsiTheme="minorHAnsi" w:eastAsiaTheme="minorEastAsia" w:cstheme="minorBidi"/>
          <w:sz w:val="21"/>
          <w:szCs w:val="22"/>
        </w:rPr>
      </w:pPr>
      <w:r>
        <w:fldChar w:fldCharType="begin"/>
      </w:r>
      <w:r>
        <w:instrText xml:space="preserve"> HYPERLINK \l "_Toc109406603" </w:instrText>
      </w:r>
      <w:r>
        <w:fldChar w:fldCharType="separate"/>
      </w:r>
      <w:r>
        <w:rPr>
          <w:rStyle w:val="18"/>
        </w:rPr>
        <w:t>6.1.2 Ⅲ级应急响应行动</w:t>
      </w:r>
      <w:r>
        <w:tab/>
      </w:r>
      <w:r>
        <w:fldChar w:fldCharType="begin"/>
      </w:r>
      <w:r>
        <w:instrText xml:space="preserve"> PAGEREF _Toc109406603 \h </w:instrText>
      </w:r>
      <w:r>
        <w:fldChar w:fldCharType="separate"/>
      </w:r>
      <w:r>
        <w:t>15</w:t>
      </w:r>
      <w:r>
        <w:fldChar w:fldCharType="end"/>
      </w:r>
      <w:r>
        <w:fldChar w:fldCharType="end"/>
      </w:r>
    </w:p>
    <w:p>
      <w:pPr>
        <w:pStyle w:val="13"/>
        <w:tabs>
          <w:tab w:val="right" w:leader="dot" w:pos="8296"/>
        </w:tabs>
        <w:ind w:left="560" w:firstLine="560"/>
        <w:rPr>
          <w:rFonts w:asciiTheme="minorHAnsi" w:hAnsiTheme="minorHAnsi" w:eastAsiaTheme="minorEastAsia" w:cstheme="minorBidi"/>
          <w:sz w:val="21"/>
          <w:szCs w:val="22"/>
        </w:rPr>
      </w:pPr>
      <w:r>
        <w:fldChar w:fldCharType="begin"/>
      </w:r>
      <w:r>
        <w:instrText xml:space="preserve"> HYPERLINK \l "_Toc109406604" </w:instrText>
      </w:r>
      <w:r>
        <w:fldChar w:fldCharType="separate"/>
      </w:r>
      <w:r>
        <w:rPr>
          <w:rStyle w:val="18"/>
        </w:rPr>
        <w:t>6.2Ⅱ级应急响应及其行动</w:t>
      </w:r>
      <w:r>
        <w:tab/>
      </w:r>
      <w:r>
        <w:fldChar w:fldCharType="begin"/>
      </w:r>
      <w:r>
        <w:instrText xml:space="preserve"> PAGEREF _Toc109406604 \h </w:instrText>
      </w:r>
      <w:r>
        <w:fldChar w:fldCharType="separate"/>
      </w:r>
      <w:r>
        <w:t>16</w:t>
      </w:r>
      <w:r>
        <w:fldChar w:fldCharType="end"/>
      </w:r>
      <w:r>
        <w:fldChar w:fldCharType="end"/>
      </w:r>
    </w:p>
    <w:p>
      <w:pPr>
        <w:pStyle w:val="7"/>
        <w:tabs>
          <w:tab w:val="right" w:leader="dot" w:pos="8296"/>
        </w:tabs>
        <w:ind w:left="1120" w:firstLine="560"/>
        <w:rPr>
          <w:rFonts w:asciiTheme="minorHAnsi" w:hAnsiTheme="minorHAnsi" w:eastAsiaTheme="minorEastAsia" w:cstheme="minorBidi"/>
          <w:sz w:val="21"/>
          <w:szCs w:val="22"/>
        </w:rPr>
      </w:pPr>
      <w:r>
        <w:fldChar w:fldCharType="begin"/>
      </w:r>
      <w:r>
        <w:instrText xml:space="preserve"> HYPERLINK \l "_Toc109406605" </w:instrText>
      </w:r>
      <w:r>
        <w:fldChar w:fldCharType="separate"/>
      </w:r>
      <w:r>
        <w:rPr>
          <w:rStyle w:val="18"/>
        </w:rPr>
        <w:t>6.2.1 Ⅱ级应急响应</w:t>
      </w:r>
      <w:r>
        <w:tab/>
      </w:r>
      <w:r>
        <w:fldChar w:fldCharType="begin"/>
      </w:r>
      <w:r>
        <w:instrText xml:space="preserve"> PAGEREF _Toc109406605 \h </w:instrText>
      </w:r>
      <w:r>
        <w:fldChar w:fldCharType="separate"/>
      </w:r>
      <w:r>
        <w:t>16</w:t>
      </w:r>
      <w:r>
        <w:fldChar w:fldCharType="end"/>
      </w:r>
      <w:r>
        <w:fldChar w:fldCharType="end"/>
      </w:r>
    </w:p>
    <w:p>
      <w:pPr>
        <w:pStyle w:val="7"/>
        <w:tabs>
          <w:tab w:val="right" w:leader="dot" w:pos="8296"/>
        </w:tabs>
        <w:ind w:left="1120" w:firstLine="560"/>
        <w:rPr>
          <w:rFonts w:asciiTheme="minorHAnsi" w:hAnsiTheme="minorHAnsi" w:eastAsiaTheme="minorEastAsia" w:cstheme="minorBidi"/>
          <w:sz w:val="21"/>
          <w:szCs w:val="22"/>
        </w:rPr>
      </w:pPr>
      <w:r>
        <w:fldChar w:fldCharType="begin"/>
      </w:r>
      <w:r>
        <w:instrText xml:space="preserve"> HYPERLINK \l "_Toc109406606" </w:instrText>
      </w:r>
      <w:r>
        <w:fldChar w:fldCharType="separate"/>
      </w:r>
      <w:r>
        <w:rPr>
          <w:rStyle w:val="18"/>
        </w:rPr>
        <w:t>6.2.2 Ⅱ级应急响应行动</w:t>
      </w:r>
      <w:r>
        <w:tab/>
      </w:r>
      <w:r>
        <w:fldChar w:fldCharType="begin"/>
      </w:r>
      <w:r>
        <w:instrText xml:space="preserve"> PAGEREF _Toc109406606 \h </w:instrText>
      </w:r>
      <w:r>
        <w:fldChar w:fldCharType="separate"/>
      </w:r>
      <w:r>
        <w:t>17</w:t>
      </w:r>
      <w:r>
        <w:fldChar w:fldCharType="end"/>
      </w:r>
      <w:r>
        <w:fldChar w:fldCharType="end"/>
      </w:r>
    </w:p>
    <w:p>
      <w:pPr>
        <w:pStyle w:val="13"/>
        <w:tabs>
          <w:tab w:val="right" w:leader="dot" w:pos="8296"/>
        </w:tabs>
        <w:ind w:left="560" w:firstLine="560"/>
        <w:rPr>
          <w:rFonts w:asciiTheme="minorHAnsi" w:hAnsiTheme="minorHAnsi" w:eastAsiaTheme="minorEastAsia" w:cstheme="minorBidi"/>
          <w:sz w:val="21"/>
          <w:szCs w:val="22"/>
        </w:rPr>
      </w:pPr>
      <w:r>
        <w:fldChar w:fldCharType="begin"/>
      </w:r>
      <w:r>
        <w:instrText xml:space="preserve"> HYPERLINK \l "_Toc109406607" </w:instrText>
      </w:r>
      <w:r>
        <w:fldChar w:fldCharType="separate"/>
      </w:r>
      <w:r>
        <w:rPr>
          <w:rStyle w:val="18"/>
        </w:rPr>
        <w:t>6.3 Ⅰ级应急响应及其行动</w:t>
      </w:r>
      <w:r>
        <w:tab/>
      </w:r>
      <w:r>
        <w:fldChar w:fldCharType="begin"/>
      </w:r>
      <w:r>
        <w:instrText xml:space="preserve"> PAGEREF _Toc109406607 \h </w:instrText>
      </w:r>
      <w:r>
        <w:fldChar w:fldCharType="separate"/>
      </w:r>
      <w:r>
        <w:t>18</w:t>
      </w:r>
      <w:r>
        <w:fldChar w:fldCharType="end"/>
      </w:r>
      <w:r>
        <w:fldChar w:fldCharType="end"/>
      </w:r>
    </w:p>
    <w:p>
      <w:pPr>
        <w:pStyle w:val="7"/>
        <w:tabs>
          <w:tab w:val="right" w:leader="dot" w:pos="8296"/>
        </w:tabs>
        <w:ind w:left="1120" w:firstLine="560"/>
        <w:rPr>
          <w:rFonts w:asciiTheme="minorHAnsi" w:hAnsiTheme="minorHAnsi" w:eastAsiaTheme="minorEastAsia" w:cstheme="minorBidi"/>
          <w:sz w:val="21"/>
          <w:szCs w:val="22"/>
        </w:rPr>
      </w:pPr>
      <w:r>
        <w:fldChar w:fldCharType="begin"/>
      </w:r>
      <w:r>
        <w:instrText xml:space="preserve"> HYPERLINK \l "_Toc109406608" </w:instrText>
      </w:r>
      <w:r>
        <w:fldChar w:fldCharType="separate"/>
      </w:r>
      <w:r>
        <w:rPr>
          <w:rStyle w:val="18"/>
        </w:rPr>
        <w:t>6.3.1 Ⅰ级应急响应</w:t>
      </w:r>
      <w:r>
        <w:tab/>
      </w:r>
      <w:r>
        <w:fldChar w:fldCharType="begin"/>
      </w:r>
      <w:r>
        <w:instrText xml:space="preserve"> PAGEREF _Toc109406608 \h </w:instrText>
      </w:r>
      <w:r>
        <w:fldChar w:fldCharType="separate"/>
      </w:r>
      <w:r>
        <w:t>18</w:t>
      </w:r>
      <w:r>
        <w:fldChar w:fldCharType="end"/>
      </w:r>
      <w:r>
        <w:fldChar w:fldCharType="end"/>
      </w:r>
    </w:p>
    <w:p>
      <w:pPr>
        <w:pStyle w:val="7"/>
        <w:tabs>
          <w:tab w:val="right" w:leader="dot" w:pos="8296"/>
        </w:tabs>
        <w:ind w:left="1120" w:firstLine="560"/>
        <w:rPr>
          <w:rFonts w:asciiTheme="minorHAnsi" w:hAnsiTheme="minorHAnsi" w:eastAsiaTheme="minorEastAsia" w:cstheme="minorBidi"/>
          <w:sz w:val="21"/>
          <w:szCs w:val="22"/>
        </w:rPr>
      </w:pPr>
      <w:r>
        <w:fldChar w:fldCharType="begin"/>
      </w:r>
      <w:r>
        <w:instrText xml:space="preserve"> HYPERLINK \l "_Toc109406609" </w:instrText>
      </w:r>
      <w:r>
        <w:fldChar w:fldCharType="separate"/>
      </w:r>
      <w:r>
        <w:rPr>
          <w:rStyle w:val="18"/>
        </w:rPr>
        <w:t>6.3.2 Ⅰ级应急响应行动</w:t>
      </w:r>
      <w:r>
        <w:tab/>
      </w:r>
      <w:r>
        <w:fldChar w:fldCharType="begin"/>
      </w:r>
      <w:r>
        <w:instrText xml:space="preserve"> PAGEREF _Toc109406609 \h </w:instrText>
      </w:r>
      <w:r>
        <w:fldChar w:fldCharType="separate"/>
      </w:r>
      <w:r>
        <w:t>19</w:t>
      </w:r>
      <w:r>
        <w:fldChar w:fldCharType="end"/>
      </w:r>
      <w:r>
        <w:fldChar w:fldCharType="end"/>
      </w:r>
    </w:p>
    <w:p>
      <w:pPr>
        <w:pStyle w:val="12"/>
        <w:tabs>
          <w:tab w:val="right" w:leader="dot" w:pos="8296"/>
        </w:tabs>
        <w:ind w:firstLine="560"/>
        <w:rPr>
          <w:rFonts w:asciiTheme="minorHAnsi" w:hAnsiTheme="minorHAnsi" w:eastAsiaTheme="minorEastAsia" w:cstheme="minorBidi"/>
          <w:sz w:val="21"/>
          <w:szCs w:val="22"/>
        </w:rPr>
      </w:pPr>
      <w:r>
        <w:fldChar w:fldCharType="begin"/>
      </w:r>
      <w:r>
        <w:instrText xml:space="preserve"> HYPERLINK \l "_Toc109406610" </w:instrText>
      </w:r>
      <w:r>
        <w:fldChar w:fldCharType="separate"/>
      </w:r>
      <w:r>
        <w:rPr>
          <w:rStyle w:val="18"/>
        </w:rPr>
        <w:t>7 转移安置</w:t>
      </w:r>
      <w:r>
        <w:tab/>
      </w:r>
      <w:r>
        <w:fldChar w:fldCharType="begin"/>
      </w:r>
      <w:r>
        <w:instrText xml:space="preserve"> PAGEREF _Toc109406610 \h </w:instrText>
      </w:r>
      <w:r>
        <w:fldChar w:fldCharType="separate"/>
      </w:r>
      <w:r>
        <w:t>22</w:t>
      </w:r>
      <w:r>
        <w:fldChar w:fldCharType="end"/>
      </w:r>
      <w:r>
        <w:fldChar w:fldCharType="end"/>
      </w:r>
    </w:p>
    <w:p>
      <w:pPr>
        <w:pStyle w:val="13"/>
        <w:tabs>
          <w:tab w:val="right" w:leader="dot" w:pos="8296"/>
        </w:tabs>
        <w:ind w:left="560" w:firstLine="560"/>
        <w:rPr>
          <w:rFonts w:asciiTheme="minorHAnsi" w:hAnsiTheme="minorHAnsi" w:eastAsiaTheme="minorEastAsia" w:cstheme="minorBidi"/>
          <w:sz w:val="21"/>
          <w:szCs w:val="22"/>
        </w:rPr>
      </w:pPr>
      <w:r>
        <w:fldChar w:fldCharType="begin"/>
      </w:r>
      <w:r>
        <w:instrText xml:space="preserve"> HYPERLINK \l "_Toc109406611" </w:instrText>
      </w:r>
      <w:r>
        <w:fldChar w:fldCharType="separate"/>
      </w:r>
      <w:r>
        <w:rPr>
          <w:rStyle w:val="18"/>
        </w:rPr>
        <w:t>7.1 转移安置人数及原则</w:t>
      </w:r>
      <w:r>
        <w:tab/>
      </w:r>
      <w:r>
        <w:fldChar w:fldCharType="begin"/>
      </w:r>
      <w:r>
        <w:instrText xml:space="preserve"> PAGEREF _Toc109406611 \h </w:instrText>
      </w:r>
      <w:r>
        <w:fldChar w:fldCharType="separate"/>
      </w:r>
      <w:r>
        <w:t>22</w:t>
      </w:r>
      <w:r>
        <w:fldChar w:fldCharType="end"/>
      </w:r>
      <w:r>
        <w:fldChar w:fldCharType="end"/>
      </w:r>
    </w:p>
    <w:p>
      <w:pPr>
        <w:pStyle w:val="13"/>
        <w:tabs>
          <w:tab w:val="right" w:leader="dot" w:pos="8296"/>
        </w:tabs>
        <w:ind w:left="560" w:firstLine="560"/>
        <w:rPr>
          <w:rFonts w:asciiTheme="minorHAnsi" w:hAnsiTheme="minorHAnsi" w:eastAsiaTheme="minorEastAsia" w:cstheme="minorBidi"/>
          <w:sz w:val="21"/>
          <w:szCs w:val="22"/>
        </w:rPr>
      </w:pPr>
      <w:r>
        <w:fldChar w:fldCharType="begin"/>
      </w:r>
      <w:r>
        <w:instrText xml:space="preserve"> HYPERLINK \l "_Toc109406612" </w:instrText>
      </w:r>
      <w:r>
        <w:fldChar w:fldCharType="separate"/>
      </w:r>
      <w:r>
        <w:rPr>
          <w:rStyle w:val="18"/>
        </w:rPr>
        <w:t>7.2 转移安置纪律</w:t>
      </w:r>
      <w:r>
        <w:tab/>
      </w:r>
      <w:r>
        <w:fldChar w:fldCharType="begin"/>
      </w:r>
      <w:r>
        <w:instrText xml:space="preserve"> PAGEREF _Toc109406612 \h </w:instrText>
      </w:r>
      <w:r>
        <w:fldChar w:fldCharType="separate"/>
      </w:r>
      <w:r>
        <w:t>22</w:t>
      </w:r>
      <w:r>
        <w:fldChar w:fldCharType="end"/>
      </w:r>
      <w:r>
        <w:fldChar w:fldCharType="end"/>
      </w:r>
    </w:p>
    <w:p>
      <w:pPr>
        <w:pStyle w:val="13"/>
        <w:tabs>
          <w:tab w:val="right" w:leader="dot" w:pos="8296"/>
        </w:tabs>
        <w:ind w:left="560" w:firstLine="560"/>
        <w:rPr>
          <w:rFonts w:asciiTheme="minorHAnsi" w:hAnsiTheme="minorHAnsi" w:eastAsiaTheme="minorEastAsia" w:cstheme="minorBidi"/>
          <w:sz w:val="21"/>
          <w:szCs w:val="22"/>
        </w:rPr>
      </w:pPr>
      <w:r>
        <w:fldChar w:fldCharType="begin"/>
      </w:r>
      <w:r>
        <w:instrText xml:space="preserve"> HYPERLINK \l "_Toc109406613" </w:instrText>
      </w:r>
      <w:r>
        <w:fldChar w:fldCharType="separate"/>
      </w:r>
      <w:r>
        <w:rPr>
          <w:rStyle w:val="18"/>
        </w:rPr>
        <w:t>7.3 转移安置</w:t>
      </w:r>
      <w:r>
        <w:tab/>
      </w:r>
      <w:r>
        <w:fldChar w:fldCharType="begin"/>
      </w:r>
      <w:r>
        <w:instrText xml:space="preserve"> PAGEREF _Toc109406613 \h </w:instrText>
      </w:r>
      <w:r>
        <w:fldChar w:fldCharType="separate"/>
      </w:r>
      <w:r>
        <w:t>22</w:t>
      </w:r>
      <w:r>
        <w:fldChar w:fldCharType="end"/>
      </w:r>
      <w:r>
        <w:fldChar w:fldCharType="end"/>
      </w:r>
    </w:p>
    <w:p>
      <w:pPr>
        <w:pStyle w:val="13"/>
        <w:tabs>
          <w:tab w:val="right" w:leader="dot" w:pos="8296"/>
        </w:tabs>
        <w:ind w:left="560" w:firstLine="560"/>
        <w:rPr>
          <w:rFonts w:asciiTheme="minorHAnsi" w:hAnsiTheme="minorHAnsi" w:eastAsiaTheme="minorEastAsia" w:cstheme="minorBidi"/>
          <w:sz w:val="21"/>
          <w:szCs w:val="22"/>
        </w:rPr>
      </w:pPr>
      <w:r>
        <w:fldChar w:fldCharType="begin"/>
      </w:r>
      <w:r>
        <w:instrText xml:space="preserve"> HYPERLINK \l "_Toc109406614" </w:instrText>
      </w:r>
      <w:r>
        <w:fldChar w:fldCharType="separate"/>
      </w:r>
      <w:r>
        <w:rPr>
          <w:rStyle w:val="18"/>
        </w:rPr>
        <w:t>7.4 转移安置注意事项</w:t>
      </w:r>
      <w:r>
        <w:tab/>
      </w:r>
      <w:r>
        <w:fldChar w:fldCharType="begin"/>
      </w:r>
      <w:r>
        <w:instrText xml:space="preserve"> PAGEREF _Toc109406614 \h </w:instrText>
      </w:r>
      <w:r>
        <w:fldChar w:fldCharType="separate"/>
      </w:r>
      <w:r>
        <w:t>22</w:t>
      </w:r>
      <w:r>
        <w:fldChar w:fldCharType="end"/>
      </w:r>
      <w:r>
        <w:fldChar w:fldCharType="end"/>
      </w:r>
    </w:p>
    <w:p>
      <w:pPr>
        <w:pStyle w:val="13"/>
        <w:tabs>
          <w:tab w:val="right" w:leader="dot" w:pos="8296"/>
        </w:tabs>
        <w:ind w:left="560" w:firstLine="560"/>
        <w:rPr>
          <w:rFonts w:asciiTheme="minorHAnsi" w:hAnsiTheme="minorHAnsi" w:eastAsiaTheme="minorEastAsia" w:cstheme="minorBidi"/>
          <w:sz w:val="21"/>
          <w:szCs w:val="22"/>
        </w:rPr>
      </w:pPr>
      <w:r>
        <w:fldChar w:fldCharType="begin"/>
      </w:r>
      <w:r>
        <w:instrText xml:space="preserve"> HYPERLINK \l "_Toc109406615" </w:instrText>
      </w:r>
      <w:r>
        <w:fldChar w:fldCharType="separate"/>
      </w:r>
      <w:r>
        <w:rPr>
          <w:rStyle w:val="18"/>
        </w:rPr>
        <w:t>7.5 特殊情况应急措施</w:t>
      </w:r>
      <w:r>
        <w:tab/>
      </w:r>
      <w:r>
        <w:fldChar w:fldCharType="begin"/>
      </w:r>
      <w:r>
        <w:instrText xml:space="preserve"> PAGEREF _Toc109406615 \h </w:instrText>
      </w:r>
      <w:r>
        <w:fldChar w:fldCharType="separate"/>
      </w:r>
      <w:r>
        <w:t>23</w:t>
      </w:r>
      <w:r>
        <w:fldChar w:fldCharType="end"/>
      </w:r>
      <w:r>
        <w:fldChar w:fldCharType="end"/>
      </w:r>
    </w:p>
    <w:p>
      <w:pPr>
        <w:pStyle w:val="12"/>
        <w:tabs>
          <w:tab w:val="right" w:leader="dot" w:pos="8296"/>
        </w:tabs>
        <w:ind w:firstLine="560"/>
        <w:rPr>
          <w:rFonts w:asciiTheme="minorHAnsi" w:hAnsiTheme="minorHAnsi" w:eastAsiaTheme="minorEastAsia" w:cstheme="minorBidi"/>
          <w:sz w:val="21"/>
          <w:szCs w:val="22"/>
        </w:rPr>
      </w:pPr>
      <w:r>
        <w:fldChar w:fldCharType="begin"/>
      </w:r>
      <w:r>
        <w:instrText xml:space="preserve"> HYPERLINK \l "_Toc109406616" </w:instrText>
      </w:r>
      <w:r>
        <w:fldChar w:fldCharType="separate"/>
      </w:r>
      <w:r>
        <w:rPr>
          <w:rStyle w:val="18"/>
        </w:rPr>
        <w:t>8 抢险救灾</w:t>
      </w:r>
      <w:r>
        <w:tab/>
      </w:r>
      <w:r>
        <w:fldChar w:fldCharType="begin"/>
      </w:r>
      <w:r>
        <w:instrText xml:space="preserve"> PAGEREF _Toc109406616 \h </w:instrText>
      </w:r>
      <w:r>
        <w:fldChar w:fldCharType="separate"/>
      </w:r>
      <w:r>
        <w:t>24</w:t>
      </w:r>
      <w:r>
        <w:fldChar w:fldCharType="end"/>
      </w:r>
      <w:r>
        <w:fldChar w:fldCharType="end"/>
      </w:r>
    </w:p>
    <w:p>
      <w:pPr>
        <w:pStyle w:val="13"/>
        <w:tabs>
          <w:tab w:val="right" w:leader="dot" w:pos="8296"/>
        </w:tabs>
        <w:ind w:left="560" w:firstLine="560"/>
        <w:rPr>
          <w:rFonts w:asciiTheme="minorHAnsi" w:hAnsiTheme="minorHAnsi" w:eastAsiaTheme="minorEastAsia" w:cstheme="minorBidi"/>
          <w:sz w:val="21"/>
          <w:szCs w:val="22"/>
        </w:rPr>
      </w:pPr>
      <w:r>
        <w:fldChar w:fldCharType="begin"/>
      </w:r>
      <w:r>
        <w:instrText xml:space="preserve"> HYPERLINK \l "_Toc109406617" </w:instrText>
      </w:r>
      <w:r>
        <w:fldChar w:fldCharType="separate"/>
      </w:r>
      <w:r>
        <w:rPr>
          <w:rStyle w:val="18"/>
        </w:rPr>
        <w:t>8.1 抢险救灾准备</w:t>
      </w:r>
      <w:r>
        <w:tab/>
      </w:r>
      <w:r>
        <w:fldChar w:fldCharType="begin"/>
      </w:r>
      <w:r>
        <w:instrText xml:space="preserve"> PAGEREF _Toc109406617 \h </w:instrText>
      </w:r>
      <w:r>
        <w:fldChar w:fldCharType="separate"/>
      </w:r>
      <w:r>
        <w:t>24</w:t>
      </w:r>
      <w:r>
        <w:fldChar w:fldCharType="end"/>
      </w:r>
      <w:r>
        <w:fldChar w:fldCharType="end"/>
      </w:r>
    </w:p>
    <w:p>
      <w:pPr>
        <w:pStyle w:val="13"/>
        <w:tabs>
          <w:tab w:val="right" w:leader="dot" w:pos="8296"/>
        </w:tabs>
        <w:ind w:left="560" w:firstLine="560"/>
        <w:rPr>
          <w:rFonts w:asciiTheme="minorHAnsi" w:hAnsiTheme="minorHAnsi" w:eastAsiaTheme="minorEastAsia" w:cstheme="minorBidi"/>
          <w:sz w:val="21"/>
          <w:szCs w:val="22"/>
        </w:rPr>
      </w:pPr>
      <w:r>
        <w:fldChar w:fldCharType="begin"/>
      </w:r>
      <w:r>
        <w:instrText xml:space="preserve"> HYPERLINK \l "_Toc109406618" </w:instrText>
      </w:r>
      <w:r>
        <w:fldChar w:fldCharType="separate"/>
      </w:r>
      <w:r>
        <w:rPr>
          <w:rStyle w:val="18"/>
        </w:rPr>
        <w:t>8.2 抢险、救灾</w:t>
      </w:r>
      <w:r>
        <w:tab/>
      </w:r>
      <w:r>
        <w:fldChar w:fldCharType="begin"/>
      </w:r>
      <w:r>
        <w:instrText xml:space="preserve"> PAGEREF _Toc109406618 \h </w:instrText>
      </w:r>
      <w:r>
        <w:fldChar w:fldCharType="separate"/>
      </w:r>
      <w:r>
        <w:t>24</w:t>
      </w:r>
      <w:r>
        <w:fldChar w:fldCharType="end"/>
      </w:r>
      <w:r>
        <w:fldChar w:fldCharType="end"/>
      </w:r>
    </w:p>
    <w:p>
      <w:pPr>
        <w:pStyle w:val="12"/>
        <w:tabs>
          <w:tab w:val="right" w:leader="dot" w:pos="8296"/>
        </w:tabs>
        <w:ind w:firstLine="560"/>
        <w:rPr>
          <w:rFonts w:asciiTheme="minorHAnsi" w:hAnsiTheme="minorHAnsi" w:eastAsiaTheme="minorEastAsia" w:cstheme="minorBidi"/>
          <w:sz w:val="21"/>
          <w:szCs w:val="22"/>
        </w:rPr>
      </w:pPr>
      <w:r>
        <w:fldChar w:fldCharType="begin"/>
      </w:r>
      <w:r>
        <w:instrText xml:space="preserve"> HYPERLINK \l "_Toc109406619" </w:instrText>
      </w:r>
      <w:r>
        <w:fldChar w:fldCharType="separate"/>
      </w:r>
      <w:r>
        <w:rPr>
          <w:rStyle w:val="18"/>
        </w:rPr>
        <w:t>9 保障措施</w:t>
      </w:r>
      <w:r>
        <w:tab/>
      </w:r>
      <w:r>
        <w:fldChar w:fldCharType="begin"/>
      </w:r>
      <w:r>
        <w:instrText xml:space="preserve"> PAGEREF _Toc109406619 \h </w:instrText>
      </w:r>
      <w:r>
        <w:fldChar w:fldCharType="separate"/>
      </w:r>
      <w:r>
        <w:t>26</w:t>
      </w:r>
      <w:r>
        <w:fldChar w:fldCharType="end"/>
      </w:r>
      <w:r>
        <w:fldChar w:fldCharType="end"/>
      </w:r>
    </w:p>
    <w:p>
      <w:pPr>
        <w:pStyle w:val="13"/>
        <w:tabs>
          <w:tab w:val="right" w:leader="dot" w:pos="8296"/>
        </w:tabs>
        <w:ind w:left="560" w:firstLine="560"/>
        <w:rPr>
          <w:rFonts w:asciiTheme="minorHAnsi" w:hAnsiTheme="minorHAnsi" w:eastAsiaTheme="minorEastAsia" w:cstheme="minorBidi"/>
          <w:sz w:val="21"/>
          <w:szCs w:val="22"/>
        </w:rPr>
      </w:pPr>
      <w:r>
        <w:fldChar w:fldCharType="begin"/>
      </w:r>
      <w:r>
        <w:instrText xml:space="preserve"> HYPERLINK \l "_Toc109406620" </w:instrText>
      </w:r>
      <w:r>
        <w:fldChar w:fldCharType="separate"/>
      </w:r>
      <w:r>
        <w:rPr>
          <w:rStyle w:val="18"/>
        </w:rPr>
        <w:t>9.1 汛前检查</w:t>
      </w:r>
      <w:r>
        <w:tab/>
      </w:r>
      <w:r>
        <w:fldChar w:fldCharType="begin"/>
      </w:r>
      <w:r>
        <w:instrText xml:space="preserve"> PAGEREF _Toc109406620 \h </w:instrText>
      </w:r>
      <w:r>
        <w:fldChar w:fldCharType="separate"/>
      </w:r>
      <w:r>
        <w:t>26</w:t>
      </w:r>
      <w:r>
        <w:fldChar w:fldCharType="end"/>
      </w:r>
      <w:r>
        <w:fldChar w:fldCharType="end"/>
      </w:r>
    </w:p>
    <w:p>
      <w:pPr>
        <w:pStyle w:val="13"/>
        <w:tabs>
          <w:tab w:val="right" w:leader="dot" w:pos="8296"/>
        </w:tabs>
        <w:ind w:left="560" w:firstLine="560"/>
        <w:rPr>
          <w:rFonts w:asciiTheme="minorHAnsi" w:hAnsiTheme="minorHAnsi" w:eastAsiaTheme="minorEastAsia" w:cstheme="minorBidi"/>
          <w:sz w:val="21"/>
          <w:szCs w:val="22"/>
        </w:rPr>
      </w:pPr>
      <w:r>
        <w:fldChar w:fldCharType="begin"/>
      </w:r>
      <w:r>
        <w:instrText xml:space="preserve"> HYPERLINK \l "_Toc109406621" </w:instrText>
      </w:r>
      <w:r>
        <w:fldChar w:fldCharType="separate"/>
      </w:r>
      <w:r>
        <w:rPr>
          <w:rStyle w:val="18"/>
        </w:rPr>
        <w:t>9.2 宣传教育及演练</w:t>
      </w:r>
      <w:r>
        <w:tab/>
      </w:r>
      <w:r>
        <w:fldChar w:fldCharType="begin"/>
      </w:r>
      <w:r>
        <w:instrText xml:space="preserve"> PAGEREF _Toc109406621 \h </w:instrText>
      </w:r>
      <w:r>
        <w:fldChar w:fldCharType="separate"/>
      </w:r>
      <w:r>
        <w:t>26</w:t>
      </w:r>
      <w:r>
        <w:fldChar w:fldCharType="end"/>
      </w:r>
      <w:r>
        <w:fldChar w:fldCharType="end"/>
      </w:r>
    </w:p>
    <w:p>
      <w:pPr>
        <w:pStyle w:val="13"/>
        <w:tabs>
          <w:tab w:val="right" w:leader="dot" w:pos="8296"/>
        </w:tabs>
        <w:ind w:left="560" w:firstLine="560"/>
        <w:rPr>
          <w:rFonts w:asciiTheme="minorHAnsi" w:hAnsiTheme="minorHAnsi" w:eastAsiaTheme="minorEastAsia" w:cstheme="minorBidi"/>
          <w:sz w:val="21"/>
          <w:szCs w:val="22"/>
        </w:rPr>
      </w:pPr>
      <w:r>
        <w:fldChar w:fldCharType="begin"/>
      </w:r>
      <w:r>
        <w:instrText xml:space="preserve"> HYPERLINK \l "_Toc109406622" </w:instrText>
      </w:r>
      <w:r>
        <w:fldChar w:fldCharType="separate"/>
      </w:r>
      <w:r>
        <w:rPr>
          <w:rStyle w:val="18"/>
        </w:rPr>
        <w:t>9.3 纪律</w:t>
      </w:r>
      <w:r>
        <w:tab/>
      </w:r>
      <w:r>
        <w:fldChar w:fldCharType="begin"/>
      </w:r>
      <w:r>
        <w:instrText xml:space="preserve"> PAGEREF _Toc109406622 \h </w:instrText>
      </w:r>
      <w:r>
        <w:fldChar w:fldCharType="separate"/>
      </w:r>
      <w:r>
        <w:t>26</w:t>
      </w:r>
      <w:r>
        <w:fldChar w:fldCharType="end"/>
      </w:r>
      <w:r>
        <w:fldChar w:fldCharType="end"/>
      </w:r>
    </w:p>
    <w:p>
      <w:pPr>
        <w:pStyle w:val="13"/>
        <w:tabs>
          <w:tab w:val="right" w:leader="dot" w:pos="8296"/>
        </w:tabs>
        <w:ind w:left="560" w:firstLine="560"/>
        <w:rPr>
          <w:rFonts w:asciiTheme="minorHAnsi" w:hAnsiTheme="minorHAnsi" w:eastAsiaTheme="minorEastAsia" w:cstheme="minorBidi"/>
          <w:sz w:val="21"/>
          <w:szCs w:val="22"/>
        </w:rPr>
      </w:pPr>
      <w:r>
        <w:fldChar w:fldCharType="begin"/>
      </w:r>
      <w:r>
        <w:instrText xml:space="preserve"> HYPERLINK \l "_Toc109406623" </w:instrText>
      </w:r>
      <w:r>
        <w:fldChar w:fldCharType="separate"/>
      </w:r>
      <w:r>
        <w:rPr>
          <w:rStyle w:val="18"/>
        </w:rPr>
        <w:t>9.4 防汛值班制度</w:t>
      </w:r>
      <w:r>
        <w:tab/>
      </w:r>
      <w:r>
        <w:fldChar w:fldCharType="begin"/>
      </w:r>
      <w:r>
        <w:instrText xml:space="preserve"> PAGEREF _Toc109406623 \h </w:instrText>
      </w:r>
      <w:r>
        <w:fldChar w:fldCharType="separate"/>
      </w:r>
      <w:r>
        <w:t>27</w:t>
      </w:r>
      <w:r>
        <w:fldChar w:fldCharType="end"/>
      </w:r>
      <w:r>
        <w:fldChar w:fldCharType="end"/>
      </w:r>
    </w:p>
    <w:p>
      <w:pPr>
        <w:pStyle w:val="12"/>
        <w:tabs>
          <w:tab w:val="right" w:leader="dot" w:pos="8296"/>
        </w:tabs>
        <w:ind w:firstLine="560"/>
        <w:rPr>
          <w:rFonts w:asciiTheme="minorHAnsi" w:hAnsiTheme="minorHAnsi" w:eastAsiaTheme="minorEastAsia" w:cstheme="minorBidi"/>
          <w:sz w:val="21"/>
          <w:szCs w:val="22"/>
        </w:rPr>
      </w:pPr>
      <w:r>
        <w:fldChar w:fldCharType="begin"/>
      </w:r>
      <w:r>
        <w:instrText xml:space="preserve"> HYPERLINK \l "_Toc109406624" </w:instrText>
      </w:r>
      <w:r>
        <w:fldChar w:fldCharType="separate"/>
      </w:r>
      <w:r>
        <w:rPr>
          <w:rStyle w:val="18"/>
        </w:rPr>
        <w:t>10 附表</w:t>
      </w:r>
      <w:r>
        <w:tab/>
      </w:r>
      <w:r>
        <w:fldChar w:fldCharType="begin"/>
      </w:r>
      <w:r>
        <w:instrText xml:space="preserve"> PAGEREF _Toc109406624 \h </w:instrText>
      </w:r>
      <w:r>
        <w:fldChar w:fldCharType="separate"/>
      </w:r>
      <w:r>
        <w:t>28</w:t>
      </w:r>
      <w:r>
        <w:fldChar w:fldCharType="end"/>
      </w:r>
      <w:r>
        <w:fldChar w:fldCharType="end"/>
      </w:r>
    </w:p>
    <w:p>
      <w:pPr>
        <w:ind w:firstLine="0" w:firstLineChars="0"/>
        <w:rPr>
          <w:rFonts w:ascii="黑体" w:hAnsi="黑体" w:eastAsia="黑体"/>
        </w:rPr>
      </w:pPr>
      <w:r>
        <w:rPr>
          <w:rFonts w:ascii="黑体" w:hAnsi="黑体" w:eastAsia="黑体"/>
          <w:b/>
          <w:bCs/>
          <w:lang w:val="zh-CN"/>
        </w:rPr>
        <w:fldChar w:fldCharType="end"/>
      </w:r>
    </w:p>
    <w:p>
      <w:pPr>
        <w:ind w:firstLine="560"/>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850" w:gutter="0"/>
          <w:cols w:space="425" w:num="1"/>
          <w:docGrid w:type="lines" w:linePitch="312" w:charSpace="0"/>
        </w:sectPr>
      </w:pPr>
    </w:p>
    <w:p>
      <w:pPr>
        <w:pStyle w:val="2"/>
      </w:pPr>
      <w:bookmarkStart w:id="0" w:name="_Toc109406564"/>
      <w:r>
        <w:rPr>
          <w:rFonts w:hint="eastAsia"/>
        </w:rPr>
        <w:t>1</w:t>
      </w:r>
      <w:r>
        <w:t xml:space="preserve"> </w:t>
      </w:r>
      <w:r>
        <w:rPr>
          <w:rFonts w:hint="eastAsia"/>
        </w:rPr>
        <w:t>总则</w:t>
      </w:r>
      <w:bookmarkEnd w:id="0"/>
    </w:p>
    <w:p>
      <w:pPr>
        <w:pStyle w:val="3"/>
      </w:pPr>
      <w:bookmarkStart w:id="1" w:name="_Toc109406565"/>
      <w:r>
        <w:rPr>
          <w:rFonts w:hint="eastAsia"/>
        </w:rPr>
        <w:t>1.1</w:t>
      </w:r>
      <w:r>
        <w:t xml:space="preserve"> </w:t>
      </w:r>
      <w:r>
        <w:rPr>
          <w:rFonts w:hint="eastAsia"/>
        </w:rPr>
        <w:t>编制目的</w:t>
      </w:r>
      <w:bookmarkEnd w:id="1"/>
    </w:p>
    <w:p>
      <w:pPr>
        <w:ind w:firstLine="560"/>
      </w:pPr>
      <w:r>
        <w:rPr>
          <w:rFonts w:hint="eastAsia"/>
        </w:rPr>
        <w:t>山洪灾害是指山丘区由于降雨引发的山洪、泥石流、滑坡等对人民生命、财产造成损失的灾害。湖滨区境内均属山溪性河道，山洪灾害频繁，灾害引起的损失惨重，为有效防御山洪灾害，最大限度地减少人员伤亡和财产损失，杜绝群死群伤，特制定山洪灾害防御预案。本预案用于规范和指导湖滨区山洪灾害防御。</w:t>
      </w:r>
    </w:p>
    <w:p>
      <w:pPr>
        <w:pStyle w:val="3"/>
      </w:pPr>
      <w:bookmarkStart w:id="2" w:name="_Toc109406566"/>
      <w:r>
        <w:rPr>
          <w:rFonts w:hint="eastAsia"/>
        </w:rPr>
        <w:t>1.2</w:t>
      </w:r>
      <w:r>
        <w:t xml:space="preserve"> </w:t>
      </w:r>
      <w:r>
        <w:rPr>
          <w:rFonts w:hint="eastAsia"/>
        </w:rPr>
        <w:t>编制依据</w:t>
      </w:r>
      <w:bookmarkEnd w:id="2"/>
    </w:p>
    <w:p>
      <w:pPr>
        <w:ind w:firstLine="560"/>
      </w:pPr>
      <w:r>
        <w:rPr>
          <w:rFonts w:hint="eastAsia"/>
        </w:rPr>
        <w:t>依据《中华人民共和国水法》、《中华人民共和国防洪法》、《中华人民共和国水土保持法》、《中华人民共和国环境保护法》、《中华人民共和国环境影响评价法》、《中华人民共和国土地法》、《中华人民共和国气象法》、《中华人民共和国城市规划法》、《地质灾害（含泥石流以及由山洪引发的滑坡灾害）防治管理办法》、《地质灾害（含泥石流以及由山洪引发的滑坡灾害）防治工作规划纲要》、国家防总《山洪灾害防御预案编制大纲》以及其他有关法律、法规。</w:t>
      </w:r>
    </w:p>
    <w:p>
      <w:pPr>
        <w:pStyle w:val="3"/>
      </w:pPr>
      <w:bookmarkStart w:id="3" w:name="_Toc109406567"/>
      <w:r>
        <w:rPr>
          <w:rFonts w:hint="eastAsia"/>
        </w:rPr>
        <w:t>1.3</w:t>
      </w:r>
      <w:r>
        <w:t xml:space="preserve"> </w:t>
      </w:r>
      <w:r>
        <w:rPr>
          <w:rFonts w:hint="eastAsia"/>
        </w:rPr>
        <w:t>工作原则</w:t>
      </w:r>
      <w:bookmarkEnd w:id="3"/>
    </w:p>
    <w:p>
      <w:pPr>
        <w:ind w:firstLine="560"/>
      </w:pPr>
      <w:r>
        <w:rPr>
          <w:rFonts w:hint="eastAsia"/>
        </w:rPr>
        <w:t>（1）坚持科学发展观，体现以人为本，以保障人民群众生命安全为首要目标；</w:t>
      </w:r>
    </w:p>
    <w:p>
      <w:pPr>
        <w:ind w:firstLine="560"/>
      </w:pPr>
      <w:r>
        <w:rPr>
          <w:rFonts w:hint="eastAsia"/>
        </w:rPr>
        <w:t>（2）贯彻安全第一，常备不懈，以防为主，防、抢、救相结合；</w:t>
      </w:r>
    </w:p>
    <w:p>
      <w:pPr>
        <w:ind w:firstLine="560"/>
      </w:pPr>
      <w:r>
        <w:rPr>
          <w:rFonts w:hint="eastAsia"/>
        </w:rPr>
        <w:t>（3）落实行政首长负责制、分级管理责任制、分部门责任制、技术人员责任制和岗位责任制；</w:t>
      </w:r>
    </w:p>
    <w:p>
      <w:pPr>
        <w:ind w:firstLine="560"/>
      </w:pPr>
      <w:r>
        <w:rPr>
          <w:rFonts w:hint="eastAsia"/>
        </w:rPr>
        <w:t>（4）结合湖滨区山洪灾害的特点和当地的实际情况，具有实用性和可操作性。</w:t>
      </w:r>
    </w:p>
    <w:p>
      <w:pPr>
        <w:pStyle w:val="3"/>
      </w:pPr>
      <w:bookmarkStart w:id="4" w:name="_Toc109406568"/>
      <w:r>
        <w:rPr>
          <w:rFonts w:hint="eastAsia"/>
        </w:rPr>
        <w:t>1.4</w:t>
      </w:r>
      <w:r>
        <w:t xml:space="preserve"> </w:t>
      </w:r>
      <w:r>
        <w:rPr>
          <w:rFonts w:hint="eastAsia"/>
        </w:rPr>
        <w:t>适用范围</w:t>
      </w:r>
      <w:bookmarkEnd w:id="4"/>
    </w:p>
    <w:p>
      <w:pPr>
        <w:ind w:firstLine="560"/>
      </w:pPr>
      <w:r>
        <w:rPr>
          <w:rFonts w:hint="eastAsia"/>
        </w:rPr>
        <w:t>本预案适用于湖滨区辖区有山洪灾害防御任务的乡镇。</w:t>
      </w:r>
    </w:p>
    <w:p>
      <w:pPr>
        <w:pStyle w:val="3"/>
      </w:pPr>
      <w:bookmarkStart w:id="5" w:name="_Toc109406569"/>
      <w:r>
        <w:rPr>
          <w:rFonts w:hint="eastAsia"/>
        </w:rPr>
        <w:t>1.5</w:t>
      </w:r>
      <w:r>
        <w:t xml:space="preserve"> </w:t>
      </w:r>
      <w:r>
        <w:rPr>
          <w:rFonts w:hint="eastAsia"/>
        </w:rPr>
        <w:t>预案有效期</w:t>
      </w:r>
      <w:bookmarkEnd w:id="5"/>
    </w:p>
    <w:p>
      <w:pPr>
        <w:ind w:firstLine="560"/>
      </w:pPr>
      <w:r>
        <w:rPr>
          <w:rFonts w:hint="eastAsia"/>
        </w:rPr>
        <w:t>本预案每隔3－5年修订一次，情况有较大变化时应及时修订。</w:t>
      </w:r>
    </w:p>
    <w:p>
      <w:pPr>
        <w:pStyle w:val="2"/>
      </w:pPr>
      <w:r>
        <w:br w:type="page"/>
      </w:r>
      <w:bookmarkStart w:id="6" w:name="_Toc109406570"/>
      <w:r>
        <w:t xml:space="preserve">2 </w:t>
      </w:r>
      <w:r>
        <w:rPr>
          <w:rFonts w:hint="eastAsia"/>
        </w:rPr>
        <w:t>基本情况</w:t>
      </w:r>
      <w:bookmarkEnd w:id="6"/>
    </w:p>
    <w:p>
      <w:pPr>
        <w:pStyle w:val="3"/>
      </w:pPr>
      <w:bookmarkStart w:id="7" w:name="_Toc109406571"/>
      <w:r>
        <w:t xml:space="preserve">2.1 </w:t>
      </w:r>
      <w:r>
        <w:rPr>
          <w:rFonts w:hint="eastAsia"/>
        </w:rPr>
        <w:t>自然情况</w:t>
      </w:r>
      <w:bookmarkEnd w:id="7"/>
    </w:p>
    <w:p>
      <w:pPr>
        <w:pStyle w:val="24"/>
      </w:pPr>
      <w:bookmarkStart w:id="8" w:name="_Toc109406572"/>
      <w:r>
        <w:t xml:space="preserve">2.1.1 </w:t>
      </w:r>
      <w:r>
        <w:rPr>
          <w:rFonts w:hint="eastAsia"/>
        </w:rPr>
        <w:t>河流分布情况</w:t>
      </w:r>
      <w:bookmarkEnd w:id="8"/>
    </w:p>
    <w:p>
      <w:pPr>
        <w:ind w:firstLine="560"/>
      </w:pPr>
      <w:r>
        <w:rPr>
          <w:rFonts w:hint="eastAsia"/>
        </w:rPr>
        <w:t>三门峡市湖滨区属黄河流域，黄河由西而东从湖滨区北部经过。流域内河流有青龙涧河。</w:t>
      </w:r>
    </w:p>
    <w:p>
      <w:pPr>
        <w:ind w:firstLine="560"/>
      </w:pPr>
      <w:r>
        <w:rPr>
          <w:rFonts w:hint="eastAsia"/>
        </w:rPr>
        <w:t>青龙涧河(代码D6B00000000R)，是一级黄河支流，发源于河南省三门峡市陕州区店子乡杨家河村，流经陕州区和湖滨区，注入黄河，是一条季节性河流。全长44km，流域面积511km2，河流平均比降12.2‰，多年平均年降水深601.7mm，多年平均年径流深101.7mm，三门峡市湖滨区段青龙涧河（白马峪湖陕界至野鹿桥）河道长度为8.2公里。</w:t>
      </w:r>
    </w:p>
    <w:p>
      <w:pPr>
        <w:pStyle w:val="24"/>
      </w:pPr>
      <w:bookmarkStart w:id="9" w:name="_Toc109406573"/>
      <w:r>
        <w:rPr>
          <w:rFonts w:hint="eastAsia"/>
        </w:rPr>
        <w:t>2</w:t>
      </w:r>
      <w:r>
        <w:t xml:space="preserve">.1.2 </w:t>
      </w:r>
      <w:r>
        <w:rPr>
          <w:rFonts w:hint="eastAsia"/>
        </w:rPr>
        <w:t>气象水文</w:t>
      </w:r>
      <w:bookmarkEnd w:id="9"/>
    </w:p>
    <w:p>
      <w:pPr>
        <w:ind w:firstLine="560"/>
      </w:pPr>
      <w:r>
        <w:rPr>
          <w:rFonts w:hint="eastAsia"/>
        </w:rPr>
        <w:t>湖滨区属暖温带大陆性季风气候，季风进退明显，四季分明。冬季气候干冷，雨雪稀少；春季气温回升，雨水增多；夏季出现湿热干旱、炎热干旱、雨涝三种天气；秋季气候凉爽，雨水减少。多年平均气温13.9℃，多年平均降雨量600mm。由于受地形及季风的影响，降雨量年际变幅较大，年内分配不均，年最大降雨量</w:t>
      </w:r>
      <w:r>
        <w:t>1084.7</w:t>
      </w:r>
      <w:r>
        <w:rPr>
          <w:rFonts w:hint="eastAsia"/>
        </w:rPr>
        <w:t>mm（1958年），年最小降雨量369.2mm（1969年），降雨主要集中于汛期，暴雨多发生于7、8、9月份。多年最大平均风速为</w:t>
      </w:r>
      <w:r>
        <w:t>20</w:t>
      </w:r>
      <w:r>
        <w:rPr>
          <w:rFonts w:hint="eastAsia"/>
        </w:rPr>
        <w:t>.0m/s。</w:t>
      </w:r>
    </w:p>
    <w:p>
      <w:pPr>
        <w:ind w:firstLine="560"/>
      </w:pPr>
      <w:r>
        <w:rPr>
          <w:rFonts w:hint="eastAsia"/>
        </w:rPr>
        <w:t>三门峡市湖滨区地下水主要分为基岩裂隙溶隙水及第四系松散层孔隙水。</w:t>
      </w:r>
    </w:p>
    <w:p>
      <w:pPr>
        <w:ind w:firstLine="560"/>
      </w:pPr>
      <w:r>
        <w:rPr>
          <w:rFonts w:hint="eastAsia"/>
        </w:rPr>
        <w:t>基岩裂隙溶隙水主要分布于南部山区，地下水赋存于岩石的风化带内，含水层薄厚不均，主要接受大气降水补给，沿山坡径流，在沟谷低洼处形成泉水出露，泉水流量一般小于3L/s，且动态变化大。</w:t>
      </w:r>
    </w:p>
    <w:p>
      <w:pPr>
        <w:ind w:firstLine="560"/>
      </w:pPr>
      <w:r>
        <w:rPr>
          <w:rFonts w:hint="eastAsia"/>
        </w:rPr>
        <w:t>第四系松散层孔隙水主要分布于湖滨区北部山前的黄土源区、塬间河川地区、黄河阶地区。</w:t>
      </w:r>
    </w:p>
    <w:p>
      <w:pPr>
        <w:pStyle w:val="24"/>
      </w:pPr>
      <w:bookmarkStart w:id="10" w:name="_Toc109406574"/>
      <w:r>
        <w:rPr>
          <w:rFonts w:hint="eastAsia"/>
        </w:rPr>
        <w:t>2</w:t>
      </w:r>
      <w:r>
        <w:t xml:space="preserve">.1.3 </w:t>
      </w:r>
      <w:r>
        <w:rPr>
          <w:rFonts w:hint="eastAsia"/>
        </w:rPr>
        <w:t>地质地貌</w:t>
      </w:r>
      <w:bookmarkEnd w:id="10"/>
    </w:p>
    <w:p>
      <w:pPr>
        <w:ind w:firstLine="560"/>
      </w:pPr>
      <w:r>
        <w:rPr>
          <w:rFonts w:hint="eastAsia"/>
        </w:rPr>
        <w:t>湖滨区属山地丘陵地貌，地势由东北向西南倾斜，海拔高程在276.3m～923m之间，东北部的樱桃山高达923m，最低点在三门峡水库坝基东侧276.3m。青龙涧河由陕州区起源，流经交口乡、崖底乡至韩庄村入黄河，项城黄河中游河谷阶地，由东北向西南依次为山地—丘陵—涧河谷底—黄河阶地。</w:t>
      </w:r>
    </w:p>
    <w:p>
      <w:pPr>
        <w:pStyle w:val="3"/>
      </w:pPr>
      <w:bookmarkStart w:id="11" w:name="_Toc109406575"/>
      <w:r>
        <w:t xml:space="preserve">2.2 </w:t>
      </w:r>
      <w:r>
        <w:rPr>
          <w:rFonts w:hint="eastAsia"/>
        </w:rPr>
        <w:t>社会经济情况</w:t>
      </w:r>
      <w:bookmarkEnd w:id="11"/>
    </w:p>
    <w:p>
      <w:pPr>
        <w:ind w:firstLine="560"/>
      </w:pPr>
      <w:r>
        <w:rPr>
          <w:rFonts w:hint="eastAsia"/>
        </w:rPr>
        <w:t>湖滨区下辖7个街道、3个乡：湖滨街道、前进街道、车站街道、涧河街道、大安街道、会兴街道、崖底</w:t>
      </w:r>
      <w:bookmarkStart w:id="63" w:name="_GoBack"/>
      <w:bookmarkEnd w:id="63"/>
      <w:r>
        <w:rPr>
          <w:rFonts w:hint="eastAsia"/>
        </w:rPr>
        <w:t>街道、交口乡、磁钟乡、高庙乡。共39个社区，336个居民小组；47个村，305个村民小组。区政府驻北堤路与文化路交叉口。根据第七次人口普查数据，湖滨区常住人口326682人。</w:t>
      </w:r>
    </w:p>
    <w:p>
      <w:pPr>
        <w:pStyle w:val="3"/>
      </w:pPr>
      <w:bookmarkStart w:id="12" w:name="_Toc109406576"/>
      <w:r>
        <w:t xml:space="preserve">2.3 </w:t>
      </w:r>
      <w:r>
        <w:rPr>
          <w:rFonts w:hint="eastAsia"/>
        </w:rPr>
        <w:t>历史山洪灾害损失及成因</w:t>
      </w:r>
      <w:bookmarkEnd w:id="12"/>
    </w:p>
    <w:p>
      <w:pPr>
        <w:pStyle w:val="24"/>
      </w:pPr>
      <w:bookmarkStart w:id="13" w:name="_Toc109406577"/>
      <w:r>
        <w:rPr>
          <w:rFonts w:hint="eastAsia"/>
        </w:rPr>
        <w:t>2</w:t>
      </w:r>
      <w:r>
        <w:t xml:space="preserve">.3.1 </w:t>
      </w:r>
      <w:r>
        <w:rPr>
          <w:rFonts w:hint="eastAsia"/>
        </w:rPr>
        <w:t>历史山洪灾害</w:t>
      </w:r>
      <w:bookmarkEnd w:id="13"/>
    </w:p>
    <w:p>
      <w:pPr>
        <w:ind w:firstLine="560"/>
      </w:pPr>
      <w:r>
        <w:rPr>
          <w:rFonts w:hint="eastAsia"/>
        </w:rPr>
        <w:t>根据《三门峡市水利志》等记载资料，历史上发生的山洪灾害如下：</w:t>
      </w:r>
    </w:p>
    <w:p>
      <w:pPr>
        <w:ind w:firstLine="560"/>
      </w:pPr>
    </w:p>
    <w:tbl>
      <w:tblPr>
        <w:tblStyle w:val="15"/>
        <w:tblW w:w="9782" w:type="dxa"/>
        <w:jc w:val="center"/>
        <w:tblLayout w:type="autofit"/>
        <w:tblCellMar>
          <w:top w:w="0" w:type="dxa"/>
          <w:left w:w="108" w:type="dxa"/>
          <w:bottom w:w="0" w:type="dxa"/>
          <w:right w:w="108" w:type="dxa"/>
        </w:tblCellMar>
      </w:tblPr>
      <w:tblGrid>
        <w:gridCol w:w="710"/>
        <w:gridCol w:w="1276"/>
        <w:gridCol w:w="979"/>
        <w:gridCol w:w="810"/>
        <w:gridCol w:w="936"/>
        <w:gridCol w:w="936"/>
        <w:gridCol w:w="936"/>
        <w:gridCol w:w="997"/>
        <w:gridCol w:w="1005"/>
        <w:gridCol w:w="1197"/>
      </w:tblGrid>
      <w:tr>
        <w:tblPrEx>
          <w:tblCellMar>
            <w:top w:w="0" w:type="dxa"/>
            <w:left w:w="108" w:type="dxa"/>
            <w:bottom w:w="0" w:type="dxa"/>
            <w:right w:w="108" w:type="dxa"/>
          </w:tblCellMar>
        </w:tblPrEx>
        <w:trPr>
          <w:trHeight w:val="255" w:hRule="atLeast"/>
          <w:jc w:val="center"/>
        </w:trPr>
        <w:tc>
          <w:tcPr>
            <w:tcW w:w="9782"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2"/>
                <w:szCs w:val="22"/>
                <w:lang w:bidi="ar"/>
              </w:rPr>
              <w:t>表</w:t>
            </w:r>
            <w:r>
              <w:rPr>
                <w:rFonts w:ascii="宋体" w:hAnsi="宋体" w:eastAsia="宋体" w:cs="宋体"/>
                <w:color w:val="000000"/>
                <w:kern w:val="0"/>
                <w:sz w:val="22"/>
                <w:szCs w:val="22"/>
                <w:lang w:bidi="ar"/>
              </w:rPr>
              <w:t>2.3.1</w:t>
            </w:r>
            <w:r>
              <w:rPr>
                <w:rFonts w:hint="eastAsia" w:ascii="宋体" w:hAnsi="宋体" w:eastAsia="宋体" w:cs="宋体"/>
                <w:color w:val="000000"/>
                <w:kern w:val="0"/>
                <w:sz w:val="22"/>
                <w:szCs w:val="22"/>
                <w:lang w:bidi="ar"/>
              </w:rPr>
              <w:t>历史山洪灾害情况统计表</w:t>
            </w:r>
          </w:p>
        </w:tc>
      </w:tr>
      <w:tr>
        <w:tblPrEx>
          <w:tblCellMar>
            <w:top w:w="0" w:type="dxa"/>
            <w:left w:w="108" w:type="dxa"/>
            <w:bottom w:w="0" w:type="dxa"/>
            <w:right w:w="108" w:type="dxa"/>
          </w:tblCellMar>
        </w:tblPrEx>
        <w:trPr>
          <w:trHeight w:val="300" w:hRule="atLeast"/>
          <w:jc w:val="center"/>
        </w:trPr>
        <w:tc>
          <w:tcPr>
            <w:tcW w:w="1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1.县（区、市、旗）名称</w:t>
            </w:r>
          </w:p>
        </w:tc>
        <w:tc>
          <w:tcPr>
            <w:tcW w:w="17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湖滨区</w:t>
            </w:r>
          </w:p>
        </w:tc>
        <w:tc>
          <w:tcPr>
            <w:tcW w:w="28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2.县（区、市、旗）代码</w:t>
            </w:r>
          </w:p>
        </w:tc>
        <w:tc>
          <w:tcPr>
            <w:tcW w:w="31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411202</w:t>
            </w:r>
          </w:p>
        </w:tc>
      </w:tr>
      <w:tr>
        <w:tblPrEx>
          <w:tblCellMar>
            <w:top w:w="0" w:type="dxa"/>
            <w:left w:w="108" w:type="dxa"/>
            <w:bottom w:w="0" w:type="dxa"/>
            <w:right w:w="108" w:type="dxa"/>
          </w:tblCellMar>
        </w:tblPrEx>
        <w:trPr>
          <w:trHeight w:val="285" w:hRule="atLeast"/>
          <w:jc w:val="center"/>
        </w:trPr>
        <w:tc>
          <w:tcPr>
            <w:tcW w:w="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textAlignment w:val="center"/>
              <w:rPr>
                <w:rFonts w:ascii="Arial" w:hAnsi="Arial" w:eastAsia="宋体" w:cs="Arial"/>
                <w:color w:val="000000"/>
                <w:sz w:val="20"/>
                <w:szCs w:val="20"/>
              </w:rPr>
            </w:pPr>
            <w:r>
              <w:rPr>
                <w:rFonts w:hint="eastAsia" w:ascii="宋体" w:hAnsi="宋体" w:eastAsia="宋体" w:cs="宋体"/>
                <w:color w:val="000000"/>
                <w:kern w:val="0"/>
                <w:sz w:val="20"/>
                <w:szCs w:val="20"/>
                <w:lang w:bidi="ar"/>
              </w:rPr>
              <w:t>序号</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3.灾害发生时间</w:t>
            </w:r>
          </w:p>
        </w:tc>
        <w:tc>
          <w:tcPr>
            <w:tcW w:w="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4.灾害发生地点</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5.降雨过程雨量(mm)</w:t>
            </w:r>
          </w:p>
        </w:tc>
        <w:tc>
          <w:tcPr>
            <w:tcW w:w="48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6.死亡人数(人)</w:t>
            </w:r>
          </w:p>
        </w:tc>
        <w:tc>
          <w:tcPr>
            <w:tcW w:w="11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6.6.灾害描述</w:t>
            </w:r>
          </w:p>
        </w:tc>
      </w:tr>
      <w:tr>
        <w:tblPrEx>
          <w:tblCellMar>
            <w:top w:w="0" w:type="dxa"/>
            <w:left w:w="108" w:type="dxa"/>
            <w:bottom w:w="0" w:type="dxa"/>
            <w:right w:w="108" w:type="dxa"/>
          </w:tblCellMar>
        </w:tblPrEx>
        <w:trPr>
          <w:trHeight w:val="855" w:hRule="atLeast"/>
          <w:jc w:val="center"/>
        </w:trPr>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ascii="Arial" w:hAnsi="Arial" w:eastAsia="宋体" w:cs="Arial"/>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ascii="宋体" w:hAnsi="宋体" w:eastAsia="宋体" w:cs="宋体"/>
                <w:color w:val="000000"/>
                <w:sz w:val="24"/>
                <w:szCs w:val="24"/>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ascii="宋体" w:hAnsi="宋体" w:eastAsia="宋体" w:cs="宋体"/>
                <w:color w:val="000000"/>
                <w:sz w:val="24"/>
                <w:szCs w:val="24"/>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ascii="宋体" w:hAnsi="宋体" w:eastAsia="宋体" w:cs="宋体"/>
                <w:color w:val="000000"/>
                <w:sz w:val="24"/>
                <w:szCs w:val="24"/>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6.1.死亡人数</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（人）</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6.2.失踪人数</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（人）</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6.3.损毁房屋</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（间）</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6.4.转移人数</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（人）</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6.5.直接经济损失</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（万元）</w:t>
            </w:r>
          </w:p>
        </w:tc>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ascii="宋体" w:hAnsi="宋体" w:eastAsia="宋体" w:cs="宋体"/>
                <w:color w:val="000000"/>
                <w:sz w:val="24"/>
                <w:szCs w:val="24"/>
              </w:rPr>
            </w:pPr>
          </w:p>
        </w:tc>
      </w:tr>
      <w:tr>
        <w:tblPrEx>
          <w:tblCellMar>
            <w:top w:w="0" w:type="dxa"/>
            <w:left w:w="108" w:type="dxa"/>
            <w:bottom w:w="0" w:type="dxa"/>
            <w:right w:w="108" w:type="dxa"/>
          </w:tblCellMar>
        </w:tblPrEx>
        <w:trPr>
          <w:trHeight w:val="480"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1985-07-23</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交口乡交口村小交口村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210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4</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88</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315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1000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狂风暴雨、冰雹袭击</w:t>
            </w:r>
          </w:p>
        </w:tc>
      </w:tr>
      <w:tr>
        <w:tblPrEx>
          <w:tblCellMar>
            <w:top w:w="0" w:type="dxa"/>
            <w:left w:w="108" w:type="dxa"/>
            <w:bottom w:w="0" w:type="dxa"/>
            <w:right w:w="108" w:type="dxa"/>
          </w:tblCellMar>
        </w:tblPrEx>
        <w:trPr>
          <w:trHeight w:val="1005"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2</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1995-07-22</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交口乡交口村南交口村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80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97</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589</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263</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冲走淹没粮食42.1吨，冲毁道路14公里，损坏农水设施42处。</w:t>
            </w:r>
          </w:p>
        </w:tc>
      </w:tr>
      <w:tr>
        <w:tblPrEx>
          <w:tblCellMar>
            <w:top w:w="0" w:type="dxa"/>
            <w:left w:w="108" w:type="dxa"/>
            <w:bottom w:w="0" w:type="dxa"/>
            <w:right w:w="108" w:type="dxa"/>
          </w:tblCellMar>
        </w:tblPrEx>
        <w:trPr>
          <w:trHeight w:val="735"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1982-07-29</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交口乡卢家店村卢家店村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280.7</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10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97</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265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1000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暴雨致洪，涧河水大涨，洪峰流量2024.48立方米/秒</w:t>
            </w:r>
          </w:p>
        </w:tc>
      </w:tr>
      <w:tr>
        <w:tblPrEx>
          <w:tblCellMar>
            <w:top w:w="0" w:type="dxa"/>
            <w:left w:w="108" w:type="dxa"/>
            <w:bottom w:w="0" w:type="dxa"/>
            <w:right w:w="108" w:type="dxa"/>
          </w:tblCellMar>
        </w:tblPrEx>
        <w:trPr>
          <w:trHeight w:val="765"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1984-07-11</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交口乡南梁村南梁村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158.2</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11</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100</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998</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521</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普降大雨，3395人受灾。死亡11人，伤94人.</w:t>
            </w:r>
          </w:p>
        </w:tc>
      </w:tr>
      <w:tr>
        <w:tblPrEx>
          <w:tblCellMar>
            <w:top w:w="0" w:type="dxa"/>
            <w:left w:w="108" w:type="dxa"/>
            <w:bottom w:w="0" w:type="dxa"/>
            <w:right w:w="108" w:type="dxa"/>
          </w:tblCellMar>
        </w:tblPrEx>
        <w:trPr>
          <w:trHeight w:val="480"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1984-08-02</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交口乡交口村大交口村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108.2</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3</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82</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215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455</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短时降雨，五个乡均受灾。</w:t>
            </w:r>
          </w:p>
        </w:tc>
      </w:tr>
    </w:tbl>
    <w:p>
      <w:pPr>
        <w:pStyle w:val="24"/>
      </w:pPr>
      <w:bookmarkStart w:id="14" w:name="_Toc109406578"/>
      <w:r>
        <w:rPr>
          <w:rFonts w:hint="eastAsia"/>
        </w:rPr>
        <w:t>2</w:t>
      </w:r>
      <w:r>
        <w:t xml:space="preserve">.3.2 </w:t>
      </w:r>
      <w:r>
        <w:rPr>
          <w:rFonts w:hint="eastAsia"/>
        </w:rPr>
        <w:t>灾害成因及特点</w:t>
      </w:r>
      <w:bookmarkEnd w:id="14"/>
    </w:p>
    <w:p>
      <w:pPr>
        <w:pStyle w:val="30"/>
      </w:pPr>
      <w:r>
        <w:rPr>
          <w:rFonts w:hint="eastAsia"/>
        </w:rPr>
        <w:t>2.3.2.1 山洪灾害发生的主要因素</w:t>
      </w:r>
    </w:p>
    <w:p>
      <w:pPr>
        <w:ind w:firstLine="560"/>
      </w:pPr>
      <w:r>
        <w:rPr>
          <w:rFonts w:hint="eastAsia"/>
        </w:rPr>
        <w:t>(1)地质地貌因素。山洪灾害易发地区的地形往往山高、坡陡、谷深，切割深度大，侵蚀沟谷发育，其地质大部分是渗透强度不大的土壤，如泥质岩、板页岩发育而成的抗蚀性较弱的土壤，遇水易软化、易崩解，极有利于强降雨后地表径流迅速汇集，一遇到较强的地表径流冲击时，就形成山洪灾害。</w:t>
      </w:r>
    </w:p>
    <w:p>
      <w:pPr>
        <w:ind w:firstLine="560"/>
      </w:pPr>
      <w:r>
        <w:rPr>
          <w:rFonts w:hint="eastAsia"/>
        </w:rPr>
        <w:t>(2)气象水文因素。山丘区不稳定的气候系统，往往造成持续或集中的高强度降雨。据统计，发生山洪灾害主要是由于受灾地区前期降雨持续偏多，使土壤水分饱和，地表松动，遇局地短时强降雨后，降雨迅速汇集成地表径流而引发溪沟水位暴涨、泥石流、崩塌、山体滑坡。从整体发生、发展的物理过程可知，发生山洪灾害主要还是持续的降雨和短时强降雨而引发的。</w:t>
      </w:r>
    </w:p>
    <w:p>
      <w:pPr>
        <w:ind w:firstLine="560"/>
      </w:pPr>
      <w:r>
        <w:t>(3)</w:t>
      </w:r>
      <w:r>
        <w:rPr>
          <w:rFonts w:hint="eastAsia"/>
        </w:rPr>
        <w:t>人类活动因素。人类活动因素。山丘地区过度开发土地，或者陡坡开荒，或工程建设对山体造成破坏，改变地形、地貌；乱砍滥伐森林，破坏天然植被，失去水源涵养作用，均易发生山洪</w:t>
      </w:r>
    </w:p>
    <w:p>
      <w:pPr>
        <w:pStyle w:val="30"/>
      </w:pPr>
      <w:r>
        <w:rPr>
          <w:rFonts w:hint="eastAsia"/>
        </w:rPr>
        <w:t>2.3.2.2</w:t>
      </w:r>
      <w:r>
        <w:t xml:space="preserve"> </w:t>
      </w:r>
      <w:r>
        <w:rPr>
          <w:rFonts w:hint="eastAsia"/>
        </w:rPr>
        <w:t>山洪灾害的主要特点</w:t>
      </w:r>
    </w:p>
    <w:p>
      <w:pPr>
        <w:ind w:firstLine="560"/>
      </w:pPr>
      <w:r>
        <w:rPr>
          <w:rFonts w:hint="eastAsia"/>
        </w:rPr>
        <w:t>(1)季节性强，频率高。山洪灾害主要集中在汛期，尤其主汛期更是山洪灾害的多发期。</w:t>
      </w:r>
    </w:p>
    <w:p>
      <w:pPr>
        <w:ind w:firstLine="560"/>
      </w:pPr>
      <w:r>
        <w:rPr>
          <w:rFonts w:hint="eastAsia"/>
        </w:rPr>
        <w:t>(2)区域性明显，易发性强。山洪主要发生在山区，特别是位于暴雨中心的地区，暴雨时极易形成具有冲击力的地表径流，导致山洪暴发，形成山洪灾害。</w:t>
      </w:r>
    </w:p>
    <w:p>
      <w:pPr>
        <w:ind w:firstLine="560"/>
      </w:pPr>
      <w:r>
        <w:rPr>
          <w:rFonts w:hint="eastAsia"/>
        </w:rPr>
        <w:t>(3)来势迅猛，成灾快。山丘区因山高坡陡，溪河密集，降雨迅速转化为径流，且汇流快、流速快、降雨后几小时即成灾受损，防不胜防。</w:t>
      </w:r>
    </w:p>
    <w:p>
      <w:pPr>
        <w:ind w:firstLine="560"/>
      </w:pPr>
      <w:r>
        <w:rPr>
          <w:rFonts w:hint="eastAsia"/>
        </w:rPr>
        <w:t>(4)破坏性强，危害严重。山洪灾害发生时往往伴生滑坡、崩塌、泥石流等地质灾害，并造成河流改道、公路中断、耕地冲淹、房屋倒塌、人畜伤亡等，因此危害性、破坏性很大。</w:t>
      </w:r>
    </w:p>
    <w:p>
      <w:pPr>
        <w:pStyle w:val="3"/>
      </w:pPr>
      <w:bookmarkStart w:id="15" w:name="_Toc109406579"/>
      <w:bookmarkStart w:id="16" w:name="_Toc100930354"/>
      <w:r>
        <w:rPr>
          <w:rFonts w:hint="eastAsia"/>
        </w:rPr>
        <w:t>2</w:t>
      </w:r>
      <w:r>
        <w:t xml:space="preserve">.4 </w:t>
      </w:r>
      <w:r>
        <w:rPr>
          <w:rFonts w:hint="eastAsia"/>
        </w:rPr>
        <w:t>山洪灾害防御现状</w:t>
      </w:r>
      <w:bookmarkEnd w:id="15"/>
      <w:bookmarkEnd w:id="16"/>
    </w:p>
    <w:p>
      <w:pPr>
        <w:pStyle w:val="24"/>
        <w:rPr>
          <w:rFonts w:ascii="宋体"/>
        </w:rPr>
      </w:pPr>
      <w:bookmarkStart w:id="17" w:name="_Toc109406580"/>
      <w:r>
        <w:t xml:space="preserve">2.4.1 </w:t>
      </w:r>
      <w:r>
        <w:rPr>
          <w:rFonts w:hint="eastAsia"/>
        </w:rPr>
        <w:t>防灾非工程措施现状及存在的问题</w:t>
      </w:r>
      <w:bookmarkEnd w:id="17"/>
    </w:p>
    <w:p>
      <w:pPr>
        <w:ind w:firstLine="560"/>
      </w:pPr>
      <w:r>
        <w:rPr>
          <w:rFonts w:hint="eastAsia"/>
        </w:rPr>
        <w:t>（1）群众防灾、避险意识淡薄。大部分群众对山洪的危害性还认识不清，不够重视，汛期降雨期间没有警惕性，对房前屋后的山体没有进行定期检查，对汛期期间的天气变化也不关心等。</w:t>
      </w:r>
    </w:p>
    <w:p>
      <w:pPr>
        <w:ind w:firstLine="560"/>
      </w:pPr>
      <w:r>
        <w:rPr>
          <w:rFonts w:hint="eastAsia"/>
        </w:rPr>
        <w:t>（</w:t>
      </w:r>
      <w:r>
        <w:t>2</w:t>
      </w:r>
      <w:r>
        <w:rPr>
          <w:rFonts w:hint="eastAsia"/>
        </w:rPr>
        <w:t>）群众防灾、避险意识淡薄。大部分群众对山洪的危害性还认识不清，不够重视，汛期降雨期间没有警惕性，对房前屋后的山体也不定期检查，对汛期期间的天气也不关心等，各种情况不一。</w:t>
      </w:r>
    </w:p>
    <w:p>
      <w:pPr>
        <w:pStyle w:val="24"/>
      </w:pPr>
      <w:bookmarkStart w:id="18" w:name="_Toc109406581"/>
      <w:r>
        <w:rPr>
          <w:rFonts w:hint="eastAsia"/>
        </w:rPr>
        <w:t>2</w:t>
      </w:r>
      <w:r>
        <w:t xml:space="preserve">.4.2 </w:t>
      </w:r>
      <w:r>
        <w:rPr>
          <w:rFonts w:hint="eastAsia"/>
        </w:rPr>
        <w:t>防灾工程措施及存在的问题</w:t>
      </w:r>
      <w:bookmarkEnd w:id="18"/>
    </w:p>
    <w:p>
      <w:pPr>
        <w:ind w:firstLine="560"/>
      </w:pPr>
      <w:r>
        <w:rPr>
          <w:rFonts w:hint="eastAsia"/>
        </w:rPr>
        <w:t>（1）堤防设施简陋。各种防灾基础设施脆弱，全区大部分乡镇没有防洪堤，农村防洪设施多为护岸，砌体主要为干砌石，基本无抵御自然灾害的能力，经常是大水大灾，小水小灾。</w:t>
      </w:r>
    </w:p>
    <w:p>
      <w:pPr>
        <w:ind w:firstLine="560"/>
      </w:pPr>
      <w:r>
        <w:rPr>
          <w:rFonts w:hint="eastAsia"/>
        </w:rPr>
        <w:t>（2）设防标准低。涉村庄河段为自然沟道，未进行治理，根据现状河道断面，反推河道局部段防洪标准不足5年一遇。</w:t>
      </w:r>
    </w:p>
    <w:p>
      <w:pPr>
        <w:ind w:firstLine="560"/>
      </w:pPr>
      <w:r>
        <w:rPr>
          <w:rFonts w:hint="eastAsia"/>
        </w:rPr>
        <w:t>（3）自动监测站、简易雨量站等非工程措施维护困难。自动监测站虽已建设，除山洪报汛站位水务部门使用，其余站点为水文、气象部门管理，预警发布存在困难；简易雨量站因乡镇无管理维护经费，设备老旧。</w:t>
      </w:r>
    </w:p>
    <w:p>
      <w:pPr>
        <w:ind w:firstLine="560"/>
        <w:rPr>
          <w:sz w:val="24"/>
        </w:rPr>
      </w:pPr>
      <w:r>
        <w:rPr>
          <w:rFonts w:hint="eastAsia"/>
        </w:rPr>
        <w:t>（</w:t>
      </w:r>
      <w:r>
        <w:t>4</w:t>
      </w:r>
      <w:r>
        <w:rPr>
          <w:rFonts w:hint="eastAsia"/>
        </w:rPr>
        <w:t>）滑坡点量大面广。由于自然因素和人们不合理的生活生产开发活动，导致我区局部地区经常发生滑坡，这些滑坡量大面广，涉及人口多，治理难度大</w:t>
      </w:r>
      <w:r>
        <w:rPr>
          <w:rFonts w:hint="eastAsia"/>
          <w:sz w:val="24"/>
        </w:rPr>
        <w:t>。</w:t>
      </w:r>
    </w:p>
    <w:p>
      <w:pPr>
        <w:pStyle w:val="2"/>
      </w:pPr>
      <w:r>
        <w:br w:type="page"/>
      </w:r>
      <w:bookmarkStart w:id="19" w:name="_Toc109406582"/>
      <w:r>
        <w:t xml:space="preserve">3 </w:t>
      </w:r>
      <w:r>
        <w:rPr>
          <w:rFonts w:hint="eastAsia"/>
        </w:rPr>
        <w:t>危险区的划分</w:t>
      </w:r>
      <w:bookmarkEnd w:id="19"/>
    </w:p>
    <w:p>
      <w:pPr>
        <w:pStyle w:val="3"/>
      </w:pPr>
      <w:bookmarkStart w:id="20" w:name="_Toc109406583"/>
      <w:r>
        <w:t xml:space="preserve">3.1 </w:t>
      </w:r>
      <w:r>
        <w:rPr>
          <w:rFonts w:hint="eastAsia"/>
        </w:rPr>
        <w:t>划分依据</w:t>
      </w:r>
      <w:bookmarkEnd w:id="20"/>
    </w:p>
    <w:p>
      <w:pPr>
        <w:ind w:firstLine="560"/>
      </w:pPr>
      <w:r>
        <w:rPr>
          <w:rFonts w:hint="eastAsia"/>
        </w:rPr>
        <w:t>危险区是指受山洪灾害威胁的区域，一旦发生山洪、泥石流、滑坡，将直接造成区内人员伤亡及房屋、设施的破坏。危险区一般处于河谷、沟口、河滩、陡坡下、低洼处和不稳定的山体下：①已明显变形、裂缝可能产生山体崩塌、滑坡等地质灾害受严重威胁的区域。②含有软弱夹层的顺向坡，坡度大于岩层倾角，且岩层倾角大于30度的陡坡，可能产生滑坡影响的区域。③处于各河流洪水淹没线以下的区域。</w:t>
      </w:r>
    </w:p>
    <w:p>
      <w:pPr>
        <w:pStyle w:val="3"/>
      </w:pPr>
      <w:bookmarkStart w:id="21" w:name="_Toc109406584"/>
      <w:r>
        <w:rPr>
          <w:rFonts w:hint="eastAsia"/>
        </w:rPr>
        <w:t>3</w:t>
      </w:r>
      <w:r>
        <w:t xml:space="preserve">.2 </w:t>
      </w:r>
      <w:r>
        <w:rPr>
          <w:rFonts w:hint="eastAsia"/>
        </w:rPr>
        <w:t>湖滨区危险区划分</w:t>
      </w:r>
      <w:bookmarkEnd w:id="21"/>
    </w:p>
    <w:p>
      <w:pPr>
        <w:ind w:firstLine="560"/>
        <w:rPr>
          <w:rFonts w:ascii="仿宋_GB2312"/>
        </w:rPr>
      </w:pPr>
      <w:r>
        <w:rPr>
          <w:rFonts w:hint="eastAsia" w:ascii="仿宋_GB2312"/>
        </w:rPr>
        <w:t>国家防总《山洪灾害防御预案编制大纲》及有关规程规范和技术标准，结合湖滨区实际情况。经现场调查，湖滨区交口乡危险区涉及8个行政村，分别为交口乡交口村，交口乡南梁村、交口乡北梁村、交口乡杨家沟村、交口乡侯家沟村、交口乡朱家沟村、交口乡卢家店村、交口乡马家店村。</w:t>
      </w:r>
    </w:p>
    <w:p>
      <w:pPr>
        <w:ind w:firstLine="560"/>
        <w:rPr>
          <w:rFonts w:ascii="仿宋_GB2312"/>
        </w:rPr>
      </w:pPr>
      <w:r>
        <w:rPr>
          <w:rFonts w:hint="eastAsia" w:ascii="仿宋_GB2312"/>
        </w:rPr>
        <w:t>危险区内涉及户数、人数共计</w:t>
      </w:r>
      <w:r>
        <w:rPr>
          <w:rFonts w:ascii="仿宋_GB2312"/>
        </w:rPr>
        <w:t>56</w:t>
      </w:r>
      <w:r>
        <w:rPr>
          <w:rFonts w:hint="eastAsia" w:ascii="仿宋_GB2312"/>
        </w:rPr>
        <w:t>户共</w:t>
      </w:r>
      <w:r>
        <w:rPr>
          <w:rFonts w:ascii="仿宋_GB2312"/>
        </w:rPr>
        <w:t>159</w:t>
      </w:r>
      <w:r>
        <w:rPr>
          <w:rFonts w:hint="eastAsia" w:ascii="仿宋_GB2312"/>
        </w:rPr>
        <w:t>人</w:t>
      </w:r>
    </w:p>
    <w:p>
      <w:pPr>
        <w:ind w:firstLine="560"/>
        <w:rPr>
          <w:rFonts w:ascii="仿宋_GB2312"/>
        </w:rPr>
      </w:pPr>
      <w:r>
        <w:rPr>
          <w:rFonts w:hint="eastAsia" w:ascii="仿宋_GB2312"/>
        </w:rPr>
        <w:t>其中，交口乡交口村涉及1</w:t>
      </w:r>
      <w:r>
        <w:rPr>
          <w:rFonts w:ascii="仿宋_GB2312"/>
        </w:rPr>
        <w:t>3</w:t>
      </w:r>
      <w:r>
        <w:rPr>
          <w:rFonts w:hint="eastAsia" w:ascii="仿宋_GB2312"/>
        </w:rPr>
        <w:t>户4</w:t>
      </w:r>
      <w:r>
        <w:rPr>
          <w:rFonts w:ascii="仿宋_GB2312"/>
        </w:rPr>
        <w:t>1</w:t>
      </w:r>
      <w:r>
        <w:rPr>
          <w:rFonts w:hint="eastAsia" w:ascii="仿宋_GB2312"/>
        </w:rPr>
        <w:t>人、交口乡南梁村涉及3户7人、交口乡北梁村涉及2户8人、</w:t>
      </w:r>
      <w:bookmarkStart w:id="22" w:name="_Hlk107059682"/>
      <w:r>
        <w:rPr>
          <w:rFonts w:hint="eastAsia" w:ascii="仿宋_GB2312"/>
        </w:rPr>
        <w:t>交口乡杨家沟村涉及</w:t>
      </w:r>
      <w:bookmarkEnd w:id="22"/>
      <w:r>
        <w:rPr>
          <w:rFonts w:hint="eastAsia" w:ascii="仿宋_GB2312"/>
        </w:rPr>
        <w:t>2户4人、交口乡侯家沟村涉及3户4人、交口乡朱家沟村涉及1</w:t>
      </w:r>
      <w:r>
        <w:rPr>
          <w:rFonts w:ascii="仿宋_GB2312"/>
        </w:rPr>
        <w:t>0</w:t>
      </w:r>
      <w:r>
        <w:rPr>
          <w:rFonts w:hint="eastAsia" w:ascii="仿宋_GB2312"/>
        </w:rPr>
        <w:t>户2</w:t>
      </w:r>
      <w:r>
        <w:rPr>
          <w:rFonts w:ascii="仿宋_GB2312"/>
        </w:rPr>
        <w:t>8</w:t>
      </w:r>
      <w:r>
        <w:rPr>
          <w:rFonts w:hint="eastAsia" w:ascii="仿宋_GB2312"/>
        </w:rPr>
        <w:t>人、交口乡卢家店村涉及2</w:t>
      </w:r>
      <w:r>
        <w:rPr>
          <w:rFonts w:ascii="仿宋_GB2312"/>
        </w:rPr>
        <w:t>0</w:t>
      </w:r>
      <w:r>
        <w:rPr>
          <w:rFonts w:hint="eastAsia" w:ascii="仿宋_GB2312"/>
        </w:rPr>
        <w:t>户5</w:t>
      </w:r>
      <w:r>
        <w:rPr>
          <w:rFonts w:ascii="仿宋_GB2312"/>
        </w:rPr>
        <w:t>9</w:t>
      </w:r>
      <w:r>
        <w:rPr>
          <w:rFonts w:hint="eastAsia" w:ascii="仿宋_GB2312"/>
        </w:rPr>
        <w:t>人、交口乡马家店村涉及3户8人。</w:t>
      </w:r>
    </w:p>
    <w:p>
      <w:bookmarkStart w:id="23" w:name="_Toc109406585"/>
      <w:r>
        <w:br w:type="page"/>
      </w:r>
    </w:p>
    <w:p>
      <w:pPr>
        <w:pStyle w:val="2"/>
      </w:pPr>
      <w:r>
        <w:t xml:space="preserve">4 </w:t>
      </w:r>
      <w:r>
        <w:rPr>
          <w:rFonts w:hint="eastAsia"/>
        </w:rPr>
        <w:t>组织机构</w:t>
      </w:r>
      <w:bookmarkEnd w:id="23"/>
    </w:p>
    <w:p>
      <w:pPr>
        <w:pStyle w:val="3"/>
      </w:pPr>
      <w:bookmarkStart w:id="24" w:name="_Toc109406586"/>
      <w:r>
        <w:rPr>
          <w:rFonts w:hint="eastAsia"/>
        </w:rPr>
        <w:t>4</w:t>
      </w:r>
      <w:r>
        <w:t xml:space="preserve">.1 </w:t>
      </w:r>
      <w:r>
        <w:rPr>
          <w:rFonts w:hint="eastAsia"/>
        </w:rPr>
        <w:t>组织指挥机构的构成</w:t>
      </w:r>
      <w:bookmarkEnd w:id="24"/>
    </w:p>
    <w:p>
      <w:pPr>
        <w:ind w:firstLine="560"/>
      </w:pPr>
      <w:r>
        <w:rPr>
          <w:rFonts w:hint="eastAsia"/>
        </w:rPr>
        <w:t>区防汛指挥部统一领导和组织山洪灾害防御工作，各部门各负其责，实施山洪防御预案。区防汛指挥部办公室负责指挥部的日常工作。</w:t>
      </w:r>
    </w:p>
    <w:p>
      <w:pPr>
        <w:ind w:firstLine="560"/>
      </w:pPr>
      <w:r>
        <w:rPr>
          <w:rFonts w:hint="eastAsia"/>
        </w:rPr>
        <w:t>交口乡防汛指挥机构在区防汛指挥部的统一领导下开展山洪灾害防御工作，具体组织交口乡人民政府和村组的山洪灾害防御工作，发现异常情况及时向有关部门汇报，并采取相应的应急处理措施等。村级山洪灾害防御工作组负责本行政村内降雨监测、预警、人员转移和抢险等工作。</w:t>
      </w:r>
    </w:p>
    <w:p>
      <w:pPr>
        <w:pStyle w:val="3"/>
        <w:rPr>
          <w:rFonts w:ascii="宋体"/>
        </w:rPr>
      </w:pPr>
      <w:bookmarkStart w:id="25" w:name="_Toc109406587"/>
      <w:r>
        <w:t xml:space="preserve">4.2 </w:t>
      </w:r>
      <w:r>
        <w:rPr>
          <w:rFonts w:hint="eastAsia"/>
        </w:rPr>
        <w:t>职责和分工</w:t>
      </w:r>
      <w:bookmarkEnd w:id="25"/>
    </w:p>
    <w:p>
      <w:pPr>
        <w:ind w:firstLine="560"/>
      </w:pPr>
      <w:r>
        <w:rPr>
          <w:rFonts w:hint="eastAsia"/>
        </w:rPr>
        <w:t>交口乡防汛指挥部统一领导和组织山洪灾害防御工作，各部门各负其责，实施山洪防御预案。</w:t>
      </w:r>
    </w:p>
    <w:p>
      <w:pPr>
        <w:ind w:firstLine="560"/>
      </w:pPr>
      <w:r>
        <w:rPr>
          <w:rFonts w:hint="eastAsia"/>
        </w:rPr>
        <w:t>交口乡防汛指挥机构在湖滨区防汛指挥部的统一领导下开展山洪灾害防御工作，具体组织交口乡区域的山洪灾害防御工作，发现异常情况及时向有关部门汇报，并采取相应的应急处理措施等。村级山洪灾害防御工作组负责本行政村内降雨监测、预警、人员转移和抢险等工作。</w:t>
      </w:r>
    </w:p>
    <w:p>
      <w:pPr>
        <w:pStyle w:val="3"/>
      </w:pPr>
      <w:bookmarkStart w:id="26" w:name="_Toc109406588"/>
      <w:r>
        <w:rPr>
          <w:rFonts w:hint="eastAsia"/>
        </w:rPr>
        <w:t>4</w:t>
      </w:r>
      <w:r>
        <w:t xml:space="preserve">.3 </w:t>
      </w:r>
      <w:r>
        <w:rPr>
          <w:rFonts w:hint="eastAsia"/>
        </w:rPr>
        <w:t>工作职责</w:t>
      </w:r>
      <w:bookmarkEnd w:id="26"/>
    </w:p>
    <w:p>
      <w:pPr>
        <w:ind w:firstLine="560"/>
      </w:pPr>
      <w:r>
        <w:rPr>
          <w:rFonts w:hint="eastAsia"/>
        </w:rPr>
        <w:t>监测组：负责监测辖区雨量站、气象站等雨量</w:t>
      </w:r>
      <w:r>
        <w:t>,</w:t>
      </w:r>
      <w:r>
        <w:rPr>
          <w:rFonts w:hint="eastAsia"/>
        </w:rPr>
        <w:t>水利工程、危险区及溪沟水位，泥石流沟、滑坡点的位移等信息。</w:t>
      </w:r>
    </w:p>
    <w:p>
      <w:pPr>
        <w:ind w:firstLine="560"/>
      </w:pPr>
      <w:r>
        <w:rPr>
          <w:rFonts w:hint="eastAsia"/>
        </w:rPr>
        <w:t>信息组：负责对区防指、气象、水文等部门各种信息的收集、整理分析，掌握暴雨洪水预报、降雨、泥石流、滑坡、水利工程险情等信息，及时为领导指挥决策提供依据。</w:t>
      </w:r>
    </w:p>
    <w:p>
      <w:pPr>
        <w:ind w:firstLine="560"/>
      </w:pPr>
      <w:r>
        <w:rPr>
          <w:rFonts w:hint="eastAsia"/>
        </w:rPr>
        <w:t>转移组：负责按照指挥部的命令及预警通知，做好受威胁群众按预定的路线和地点转移的组织工作，负责转移任务的责任人要一个不漏地动员到人，同时确保转移途中和安置后的人员安全。</w:t>
      </w:r>
    </w:p>
    <w:p>
      <w:pPr>
        <w:ind w:firstLine="560"/>
        <w:rPr>
          <w:rFonts w:ascii="仿宋_GB2312"/>
        </w:rPr>
      </w:pPr>
      <w:r>
        <w:rPr>
          <w:rFonts w:hint="eastAsia"/>
        </w:rPr>
        <w:t>调度组：负责水利工程的调度运用，抢险人员的调配，调度并管理</w:t>
      </w:r>
      <w:r>
        <w:rPr>
          <w:rFonts w:hint="eastAsia" w:ascii="仿宋_GB2312"/>
        </w:rPr>
        <w:t>抢险救灾物资、车辆等，负责善后补偿与处理等。</w:t>
      </w:r>
    </w:p>
    <w:p>
      <w:pPr>
        <w:ind w:firstLine="560"/>
      </w:pPr>
      <w:r>
        <w:rPr>
          <w:rFonts w:hint="eastAsia"/>
        </w:rPr>
        <w:t>保障组：负责临时转移群众的基本生活和医疗保障的组织工作，负责被安置户原房屋搬迁建设及新的房基地审批手续的联系等工作。</w:t>
      </w:r>
    </w:p>
    <w:p>
      <w:pPr>
        <w:ind w:firstLine="560"/>
      </w:pPr>
      <w:r>
        <w:rPr>
          <w:rFonts w:hint="eastAsia"/>
        </w:rPr>
        <w:t>应急抢险队：在紧急情况下听从命令进行有序的抢险救援工作。</w:t>
      </w:r>
    </w:p>
    <w:p>
      <w:pPr>
        <w:ind w:firstLine="560"/>
      </w:pPr>
      <w:r>
        <w:rPr>
          <w:rFonts w:hint="eastAsia"/>
        </w:rPr>
        <w:t>信号发送员：在获得险情监测信息或接到紧急避灾转移命令后，立即按预定信号发布报警信号。</w:t>
      </w:r>
    </w:p>
    <w:p>
      <w:pPr>
        <w:ind w:firstLine="560"/>
      </w:pPr>
      <w:r>
        <w:rPr>
          <w:rFonts w:hint="eastAsia"/>
        </w:rPr>
        <w:t>明确各项工作的责任人及联系方式。指挥部各成员，各工作组人员，监测、预警人员，转移负责人员及抢险人员汛期实行24小时领导带班和值班制度。</w:t>
      </w:r>
      <w:r>
        <w:br w:type="page"/>
      </w:r>
      <w:bookmarkStart w:id="27" w:name="_Toc109406589"/>
      <w:r>
        <w:rPr>
          <w:rFonts w:hint="eastAsia" w:ascii="黑体" w:hAnsi="黑体" w:eastAsia="黑体" w:cs="黑体"/>
          <w:b/>
          <w:bCs/>
          <w:kern w:val="2"/>
          <w:sz w:val="32"/>
          <w:szCs w:val="30"/>
          <w:lang w:val="en-US" w:eastAsia="zh-CN" w:bidi="ar-SA"/>
        </w:rPr>
        <w:t>5 监测通信及预警</w:t>
      </w:r>
      <w:bookmarkEnd w:id="27"/>
    </w:p>
    <w:p>
      <w:pPr>
        <w:pStyle w:val="3"/>
      </w:pPr>
      <w:bookmarkStart w:id="28" w:name="_Toc109406590"/>
      <w:r>
        <w:rPr>
          <w:rFonts w:hint="eastAsia"/>
        </w:rPr>
        <w:t>5</w:t>
      </w:r>
      <w:r>
        <w:t xml:space="preserve">.1 </w:t>
      </w:r>
      <w:r>
        <w:rPr>
          <w:rFonts w:hint="eastAsia"/>
        </w:rPr>
        <w:t>监测系统</w:t>
      </w:r>
      <w:bookmarkEnd w:id="28"/>
    </w:p>
    <w:p>
      <w:pPr>
        <w:ind w:firstLine="560"/>
      </w:pPr>
      <w:r>
        <w:rPr>
          <w:rFonts w:hint="eastAsia"/>
        </w:rPr>
        <w:t>交口乡共有简易雨量站</w:t>
      </w:r>
      <w:r>
        <w:t>16</w:t>
      </w:r>
      <w:r>
        <w:rPr>
          <w:rFonts w:hint="eastAsia"/>
        </w:rPr>
        <w:t>个。其中，交口乡1</w:t>
      </w:r>
      <w:r>
        <w:t>0</w:t>
      </w:r>
      <w:r>
        <w:rPr>
          <w:rFonts w:hint="eastAsia"/>
        </w:rPr>
        <w:t>个、高庙乡1个、磁钟乡4个、区水利局1个，绝大多数快接近更新年限；目前运行正常。</w:t>
      </w:r>
    </w:p>
    <w:p>
      <w:pPr>
        <w:pStyle w:val="3"/>
      </w:pPr>
      <w:bookmarkStart w:id="29" w:name="_Toc109406591"/>
      <w:r>
        <w:rPr>
          <w:rFonts w:hint="eastAsia"/>
        </w:rPr>
        <w:t>5</w:t>
      </w:r>
      <w:r>
        <w:t xml:space="preserve">.2 </w:t>
      </w:r>
      <w:r>
        <w:rPr>
          <w:rFonts w:hint="eastAsia"/>
        </w:rPr>
        <w:t>实时监测</w:t>
      </w:r>
      <w:bookmarkEnd w:id="29"/>
    </w:p>
    <w:p>
      <w:pPr>
        <w:pStyle w:val="24"/>
      </w:pPr>
      <w:bookmarkStart w:id="30" w:name="_Toc109406592"/>
      <w:r>
        <w:rPr>
          <w:rFonts w:hint="eastAsia"/>
        </w:rPr>
        <w:t>5</w:t>
      </w:r>
      <w:r>
        <w:t xml:space="preserve">.2.1 </w:t>
      </w:r>
      <w:r>
        <w:rPr>
          <w:rFonts w:hint="eastAsia"/>
        </w:rPr>
        <w:t>监测内容</w:t>
      </w:r>
      <w:bookmarkEnd w:id="30"/>
    </w:p>
    <w:p>
      <w:pPr>
        <w:ind w:firstLine="560"/>
      </w:pPr>
      <w:r>
        <w:rPr>
          <w:rFonts w:hint="eastAsia"/>
        </w:rPr>
        <w:t>辖区内降雨、水位等信息。</w:t>
      </w:r>
    </w:p>
    <w:p>
      <w:pPr>
        <w:pStyle w:val="24"/>
      </w:pPr>
      <w:bookmarkStart w:id="31" w:name="_Toc109406593"/>
      <w:r>
        <w:rPr>
          <w:rStyle w:val="28"/>
          <w:rFonts w:hint="eastAsia"/>
          <w:b/>
          <w:bCs w:val="0"/>
        </w:rPr>
        <w:t>5</w:t>
      </w:r>
      <w:r>
        <w:rPr>
          <w:rStyle w:val="28"/>
          <w:b/>
          <w:bCs w:val="0"/>
        </w:rPr>
        <w:t>.2</w:t>
      </w:r>
      <w:r>
        <w:t xml:space="preserve">.2 </w:t>
      </w:r>
      <w:r>
        <w:rPr>
          <w:rFonts w:hint="eastAsia"/>
        </w:rPr>
        <w:t>监测要求</w:t>
      </w:r>
      <w:bookmarkEnd w:id="31"/>
    </w:p>
    <w:p>
      <w:pPr>
        <w:ind w:firstLine="560"/>
      </w:pPr>
      <w:r>
        <w:rPr>
          <w:rFonts w:hint="eastAsia"/>
        </w:rPr>
        <w:t>有目的、有步骤、有计划、有针对性地进行监测，突出时效性和准确性，采用自动监测和简易监测相结合的手段，获取实时可靠的监测数据，并及时将结果上报各级指挥部门。监测系统以群测群防为主，专业监测为辅。</w:t>
      </w:r>
    </w:p>
    <w:p>
      <w:pPr>
        <w:pStyle w:val="24"/>
      </w:pPr>
      <w:bookmarkStart w:id="32" w:name="_Toc109406594"/>
      <w:r>
        <w:rPr>
          <w:rFonts w:hint="eastAsia"/>
        </w:rPr>
        <w:t>5</w:t>
      </w:r>
      <w:r>
        <w:t xml:space="preserve">.2.3 </w:t>
      </w:r>
      <w:r>
        <w:rPr>
          <w:rFonts w:hint="eastAsia"/>
        </w:rPr>
        <w:t>监测站点的设立</w:t>
      </w:r>
      <w:bookmarkEnd w:id="32"/>
    </w:p>
    <w:p>
      <w:pPr>
        <w:ind w:firstLine="560"/>
      </w:pPr>
      <w:r>
        <w:rPr>
          <w:rFonts w:hint="eastAsia"/>
        </w:rPr>
        <w:t>根据雨情、汛情、灾情及各山洪危险区的需要，设立相应监测站点。</w:t>
      </w:r>
    </w:p>
    <w:p>
      <w:pPr>
        <w:pStyle w:val="3"/>
      </w:pPr>
      <w:bookmarkStart w:id="33" w:name="_Toc109406595"/>
      <w:r>
        <w:rPr>
          <w:rFonts w:hint="eastAsia"/>
        </w:rPr>
        <w:t>5.</w:t>
      </w:r>
      <w:r>
        <w:t xml:space="preserve">3 </w:t>
      </w:r>
      <w:r>
        <w:rPr>
          <w:rFonts w:hint="eastAsia"/>
        </w:rPr>
        <w:t>通信</w:t>
      </w:r>
      <w:bookmarkEnd w:id="33"/>
    </w:p>
    <w:p>
      <w:pPr>
        <w:pStyle w:val="24"/>
      </w:pPr>
      <w:bookmarkStart w:id="34" w:name="_Toc109406596"/>
      <w:r>
        <w:rPr>
          <w:rFonts w:hint="eastAsia"/>
        </w:rPr>
        <w:t>5.</w:t>
      </w:r>
      <w:r>
        <w:t>3</w:t>
      </w:r>
      <w:r>
        <w:rPr>
          <w:rFonts w:hint="eastAsia"/>
        </w:rPr>
        <w:t>.1</w:t>
      </w:r>
      <w:r>
        <w:t xml:space="preserve"> </w:t>
      </w:r>
      <w:r>
        <w:rPr>
          <w:rFonts w:hint="eastAsia"/>
        </w:rPr>
        <w:t>通信方式的选择</w:t>
      </w:r>
      <w:bookmarkEnd w:id="34"/>
    </w:p>
    <w:p>
      <w:pPr>
        <w:ind w:firstLine="560"/>
      </w:pPr>
      <w:r>
        <w:rPr>
          <w:rFonts w:hint="eastAsia"/>
        </w:rPr>
        <w:t>1、原则</w:t>
      </w:r>
    </w:p>
    <w:p>
      <w:pPr>
        <w:ind w:firstLine="560"/>
      </w:pPr>
      <w:r>
        <w:rPr>
          <w:rFonts w:hint="eastAsia"/>
        </w:rPr>
        <w:t>实用、可靠、先进。</w:t>
      </w:r>
    </w:p>
    <w:p>
      <w:pPr>
        <w:ind w:firstLine="560"/>
      </w:pPr>
      <w:r>
        <w:rPr>
          <w:rFonts w:hint="eastAsia"/>
        </w:rPr>
        <w:t>2、通信方式</w:t>
      </w:r>
    </w:p>
    <w:p>
      <w:pPr>
        <w:ind w:firstLine="560"/>
      </w:pPr>
      <w:r>
        <w:rPr>
          <w:rFonts w:hint="eastAsia"/>
        </w:rPr>
        <w:t>（1）山洪灾害监测站点采用电话、人工传输信息。</w:t>
      </w:r>
    </w:p>
    <w:p>
      <w:pPr>
        <w:ind w:firstLine="560"/>
      </w:pPr>
      <w:r>
        <w:rPr>
          <w:rFonts w:hint="eastAsia"/>
        </w:rPr>
        <w:t>（2）山洪灾害预警发布的通信方式由电话、手机短信、无线语音广播、手摇报警器、铜锣等组成。多种通信方式各自相对独立并互为补充，确保预警和指挥调度信息及时通知到各级部门和危险区群众。</w:t>
      </w:r>
    </w:p>
    <w:p>
      <w:pPr>
        <w:pStyle w:val="3"/>
      </w:pPr>
      <w:bookmarkStart w:id="35" w:name="_Toc109406597"/>
      <w:r>
        <w:rPr>
          <w:rFonts w:hint="eastAsia"/>
        </w:rPr>
        <w:t>5.</w:t>
      </w:r>
      <w:r>
        <w:t xml:space="preserve">4 </w:t>
      </w:r>
      <w:r>
        <w:rPr>
          <w:rFonts w:hint="eastAsia"/>
        </w:rPr>
        <w:t>预报预警</w:t>
      </w:r>
      <w:bookmarkEnd w:id="35"/>
    </w:p>
    <w:p>
      <w:pPr>
        <w:pStyle w:val="5"/>
      </w:pPr>
      <w:bookmarkStart w:id="36" w:name="_Toc109406598"/>
      <w:r>
        <w:rPr>
          <w:rFonts w:hint="eastAsia"/>
        </w:rPr>
        <w:t>5.</w:t>
      </w:r>
      <w:r>
        <w:t>4</w:t>
      </w:r>
      <w:r>
        <w:rPr>
          <w:rFonts w:hint="eastAsia"/>
        </w:rPr>
        <w:t>.</w:t>
      </w:r>
      <w:r>
        <w:t xml:space="preserve">1 </w:t>
      </w:r>
      <w:r>
        <w:rPr>
          <w:rFonts w:hint="eastAsia"/>
        </w:rPr>
        <w:t>预警发布</w:t>
      </w:r>
      <w:bookmarkEnd w:id="36"/>
    </w:p>
    <w:p>
      <w:pPr>
        <w:ind w:firstLine="560"/>
      </w:pPr>
      <w:r>
        <w:rPr>
          <w:rFonts w:hint="eastAsia"/>
        </w:rPr>
        <w:t>1、预警指标确定</w:t>
      </w:r>
    </w:p>
    <w:p>
      <w:pPr>
        <w:ind w:firstLine="560"/>
      </w:pPr>
      <w:r>
        <w:rPr>
          <w:rFonts w:hint="eastAsia"/>
        </w:rPr>
        <w:t>山洪灾害预警等级分为三级（Ⅲ、Ⅱ、Ⅰ），按照发生山洪灾害的可能性、严重性和紧急程度，对应颜色依次为黄色、橙色、红色，三种颜色预警信号分别代表可能（暴雨气象预报）、严重（警戒雨量或警戒水位）、特别严重（危险雨量、危险水位或有泥石流、滑坡征兆）。</w:t>
      </w:r>
    </w:p>
    <w:p>
      <w:pPr>
        <w:ind w:firstLine="560"/>
      </w:pPr>
      <w:r>
        <w:rPr>
          <w:rFonts w:hint="eastAsia"/>
        </w:rPr>
        <w:t>2、预警启用时机</w:t>
      </w:r>
    </w:p>
    <w:p>
      <w:pPr>
        <w:ind w:firstLine="560"/>
      </w:pPr>
      <w:r>
        <w:rPr>
          <w:rFonts w:hint="eastAsia"/>
        </w:rPr>
        <w:t>（1）当接到暴雨天气预报，相关行政责任人应引起重视，并发布暴雨预警信息。当降雨量达到相应等级雨量值时，降雨仍在持续，应发布预警信息；（2）当水位达到相应等级值，且仍在上涨，应发布预警信息。若可能对下游造成山洪灾害，应向下游发布预警信息；（3）当出现发生泥石流、滑坡的征兆时，应发布泥石流、滑坡灾害预警信息。（4）出现重大险情时应立即发布预警信息。</w:t>
      </w:r>
    </w:p>
    <w:p>
      <w:pPr>
        <w:ind w:firstLine="560"/>
      </w:pPr>
      <w:r>
        <w:rPr>
          <w:rFonts w:hint="eastAsia"/>
        </w:rPr>
        <w:t>4、预警发布及程序</w:t>
      </w:r>
    </w:p>
    <w:p>
      <w:pPr>
        <w:ind w:firstLine="560"/>
      </w:pPr>
      <w:r>
        <w:rPr>
          <w:rFonts w:hint="eastAsia"/>
        </w:rPr>
        <w:t>根据预警信息的获取渠道不同，可分为从监测预警平台获取信息和群测群防获取信息两种途径。预警信息的发布主要由区防指或者群测群防监测点上的监测人员通过各种预警方式完成。一般情况下，区防指在收到雨情、水情信息后，通知交口乡防汛指挥机构，交口乡接收上级防汛部门发布的预警信息并传输给村、组、户。紧急情况下，如遇紧急情况(滑坡，水库、山塘溃坝等)，村、组可直接报告区级防汛办和交口乡防汛指挥机构，在最短时间内完成预警工作。紧急情况下区防指、监测员可直接对村、组发布预警信息，通知危险区群众紧急撤离。</w:t>
      </w:r>
    </w:p>
    <w:p>
      <w:pPr>
        <w:ind w:firstLine="560"/>
      </w:pPr>
      <w:r>
        <w:t>5</w:t>
      </w:r>
      <w:r>
        <w:rPr>
          <w:rFonts w:hint="eastAsia"/>
        </w:rPr>
        <w:t>、预警、警报方式</w:t>
      </w:r>
    </w:p>
    <w:p>
      <w:pPr>
        <w:ind w:firstLine="560"/>
      </w:pPr>
      <w:r>
        <w:rPr>
          <w:rFonts w:hint="eastAsia"/>
        </w:rPr>
        <w:t>预警方式：(1)电话、手机短信预警；（2）口头通知。</w:t>
      </w:r>
    </w:p>
    <w:p>
      <w:pPr>
        <w:ind w:firstLine="560"/>
      </w:pPr>
      <w:r>
        <w:rPr>
          <w:rFonts w:hint="eastAsia"/>
        </w:rPr>
        <w:t>警报方式：(1)无线语音广播报警；(2)手摇报警器；(3)铜锣报警；（4）口头通知。</w:t>
      </w:r>
    </w:p>
    <w:p>
      <w:pPr>
        <w:pStyle w:val="24"/>
      </w:pPr>
      <w:bookmarkStart w:id="37" w:name="_Toc109406599"/>
      <w:r>
        <w:rPr>
          <w:rFonts w:hint="eastAsia"/>
        </w:rPr>
        <w:t>5</w:t>
      </w:r>
      <w:r>
        <w:t xml:space="preserve">.4.2 </w:t>
      </w:r>
      <w:r>
        <w:rPr>
          <w:rFonts w:hint="eastAsia"/>
        </w:rPr>
        <w:t>山洪灾害预警</w:t>
      </w:r>
      <w:bookmarkEnd w:id="37"/>
    </w:p>
    <w:p>
      <w:pPr>
        <w:ind w:firstLine="560"/>
      </w:pPr>
      <w:r>
        <w:rPr>
          <w:rFonts w:hint="eastAsia"/>
        </w:rPr>
        <w:t>（</w:t>
      </w:r>
      <w:r>
        <w:t>1</w:t>
      </w:r>
      <w:r>
        <w:rPr>
          <w:rFonts w:hint="eastAsia"/>
        </w:rPr>
        <w:t>）山洪灾害危险区涉及区域要按照预案，落实区、乡、村、组、户五级责任人，落实五户联保责任制。汛前，要对监测、预警设备进行巡检，及时进行维护，保持语音广播、手摇警报器、手持语音扩大器、铜锣、哨子等预警设施完好。</w:t>
      </w:r>
    </w:p>
    <w:p>
      <w:pPr>
        <w:ind w:firstLine="560"/>
      </w:pPr>
      <w:r>
        <w:rPr>
          <w:rFonts w:hint="eastAsia"/>
        </w:rPr>
        <w:t>（</w:t>
      </w:r>
      <w:r>
        <w:t>2</w:t>
      </w:r>
      <w:r>
        <w:rPr>
          <w:rFonts w:hint="eastAsia"/>
        </w:rPr>
        <w:t>）汛前，要对区域内的山洪灾害危险区进行系统复查，全面登记危险区人员、财产情况，重新核定责任人，重新划定安全区域、转移路线，并对所有责任人进行全面培训，保证责任人具有履职的能力。</w:t>
      </w:r>
    </w:p>
    <w:p>
      <w:pPr>
        <w:ind w:firstLine="560"/>
      </w:pPr>
      <w:r>
        <w:rPr>
          <w:rFonts w:hint="eastAsia"/>
        </w:rPr>
        <w:t>（</w:t>
      </w:r>
      <w:r>
        <w:t>3</w:t>
      </w:r>
      <w:r>
        <w:rPr>
          <w:rFonts w:hint="eastAsia"/>
        </w:rPr>
        <w:t>）山洪灾害危险区应建立专业监测与群测群防相结合的监测体系，落实观测措施，汛期，坚持24小时值班巡逻制度，降雨期间，加密观测。每个乡镇、村、组和相关单位都要落实监测预警人员，一旦发现降雨达到或超过预警指标，或河道涨水，可能危及人员财产安全的危险征兆，立即向周边群众报警，实现快速转移。</w:t>
      </w:r>
    </w:p>
    <w:p>
      <w:pPr>
        <w:pStyle w:val="2"/>
      </w:pPr>
      <w:r>
        <w:br w:type="page"/>
      </w:r>
      <w:bookmarkStart w:id="38" w:name="_Toc109406600"/>
      <w:r>
        <w:rPr>
          <w:rFonts w:hint="eastAsia"/>
        </w:rPr>
        <w:t>6</w:t>
      </w:r>
      <w:r>
        <w:t xml:space="preserve"> </w:t>
      </w:r>
      <w:r>
        <w:rPr>
          <w:rFonts w:hint="eastAsia"/>
        </w:rPr>
        <w:t>应急响应</w:t>
      </w:r>
      <w:bookmarkEnd w:id="38"/>
    </w:p>
    <w:p>
      <w:pPr>
        <w:ind w:firstLine="560"/>
      </w:pPr>
      <w:r>
        <w:rPr>
          <w:rFonts w:hint="eastAsia"/>
        </w:rPr>
        <w:t>根据山洪灾害发生的性质、严重程度、可控性和影响范围等因素，湖滨区山洪灾害防御应急响应从低到高分为三级：Ⅲ级、Ⅱ级、Ⅰ级。</w:t>
      </w:r>
    </w:p>
    <w:p>
      <w:pPr>
        <w:pStyle w:val="3"/>
      </w:pPr>
      <w:bookmarkStart w:id="39" w:name="_Toc109406601"/>
      <w:r>
        <w:rPr>
          <w:rFonts w:hint="eastAsia"/>
        </w:rPr>
        <w:t>6.1</w:t>
      </w:r>
      <w:r>
        <w:t xml:space="preserve"> </w:t>
      </w:r>
      <w:r>
        <w:rPr>
          <w:rFonts w:hint="eastAsia"/>
        </w:rPr>
        <w:t>Ⅲ级应急响应及其行动</w:t>
      </w:r>
      <w:bookmarkEnd w:id="39"/>
    </w:p>
    <w:p>
      <w:pPr>
        <w:ind w:firstLine="560"/>
      </w:pPr>
      <w:r>
        <w:rPr>
          <w:rFonts w:hint="eastAsia"/>
        </w:rPr>
        <w:t>应急响应启动，Ⅲ级由交口乡山洪灾害防御领导小组办公室报区水利领导批准；Ⅱ级和Ⅰ级由交口乡山洪灾害防御领导小组办公室形成会商意见，由区水利局报主管区长和区长批准。</w:t>
      </w:r>
    </w:p>
    <w:p>
      <w:pPr>
        <w:pStyle w:val="24"/>
      </w:pPr>
      <w:bookmarkStart w:id="40" w:name="_Toc109406602"/>
      <w:r>
        <w:rPr>
          <w:rFonts w:hint="eastAsia"/>
        </w:rPr>
        <w:t>6.1.1</w:t>
      </w:r>
      <w:r>
        <w:t xml:space="preserve"> </w:t>
      </w:r>
      <w:r>
        <w:rPr>
          <w:rFonts w:hint="eastAsia"/>
        </w:rPr>
        <w:t>Ⅲ级应急响应</w:t>
      </w:r>
      <w:bookmarkEnd w:id="40"/>
    </w:p>
    <w:p>
      <w:pPr>
        <w:ind w:firstLine="560"/>
      </w:pPr>
      <w:r>
        <w:rPr>
          <w:rFonts w:hint="eastAsia"/>
        </w:rPr>
        <w:t>（1）前期土壤已经饱和，预报全区大面积降暴雨（预计未来24小时降雨量将达到</w:t>
      </w:r>
      <w:r>
        <w:t>100</w:t>
      </w:r>
      <w:r>
        <w:rPr>
          <w:rFonts w:hint="eastAsia"/>
        </w:rPr>
        <w:t>毫米以上），预计将要发生山洪和地质灾害。</w:t>
      </w:r>
    </w:p>
    <w:p>
      <w:pPr>
        <w:ind w:firstLine="560"/>
      </w:pPr>
      <w:r>
        <w:rPr>
          <w:rFonts w:hint="eastAsia"/>
        </w:rPr>
        <w:t>（2）青龙涧河、山口河等主要河段发生较大洪水，超过设防水位（详见表</w:t>
      </w:r>
      <w:r>
        <w:t>6</w:t>
      </w:r>
      <w:r>
        <w:rPr>
          <w:rFonts w:hint="eastAsia"/>
        </w:rPr>
        <w:t>.1）且继续上涨，堤防发生滑坡、管涌等一般险情或主要支流堤防发生较大险情。</w:t>
      </w:r>
    </w:p>
    <w:tbl>
      <w:tblPr>
        <w:tblStyle w:val="15"/>
        <w:tblW w:w="9527"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1075"/>
        <w:gridCol w:w="1283"/>
        <w:gridCol w:w="1074"/>
        <w:gridCol w:w="1074"/>
        <w:gridCol w:w="1140"/>
        <w:gridCol w:w="965"/>
        <w:gridCol w:w="1112"/>
        <w:gridCol w:w="1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7" w:type="dxa"/>
            <w:gridSpan w:val="9"/>
            <w:shd w:val="clear" w:color="auto" w:fill="auto"/>
          </w:tcPr>
          <w:p>
            <w:pPr>
              <w:autoSpaceDE w:val="0"/>
              <w:autoSpaceDN w:val="0"/>
              <w:adjustRightInd w:val="0"/>
              <w:spacing w:line="240" w:lineRule="auto"/>
              <w:ind w:firstLine="0" w:firstLineChars="0"/>
              <w:jc w:val="center"/>
              <w:rPr>
                <w:rFonts w:ascii="黑体" w:hAnsi="Calibri" w:eastAsia="黑体" w:cs="黑体"/>
                <w:kern w:val="0"/>
                <w:sz w:val="21"/>
                <w:szCs w:val="21"/>
              </w:rPr>
            </w:pPr>
            <w:r>
              <w:rPr>
                <w:rFonts w:hint="eastAsia" w:ascii="黑体" w:hAnsi="Calibri" w:eastAsia="黑体" w:cs="黑体"/>
                <w:kern w:val="0"/>
                <w:sz w:val="21"/>
                <w:szCs w:val="21"/>
              </w:rPr>
              <w:t>表</w:t>
            </w:r>
            <w:r>
              <w:rPr>
                <w:rFonts w:ascii="黑体" w:hAnsi="Calibri" w:eastAsia="黑体" w:cs="黑体"/>
                <w:kern w:val="0"/>
                <w:sz w:val="21"/>
                <w:szCs w:val="21"/>
              </w:rPr>
              <w:t>6.1</w:t>
            </w:r>
            <w:r>
              <w:rPr>
                <w:rFonts w:hint="eastAsia" w:ascii="黑体" w:hAnsi="Calibri" w:eastAsia="黑体" w:cs="黑体"/>
                <w:kern w:val="0"/>
                <w:sz w:val="21"/>
                <w:szCs w:val="21"/>
              </w:rPr>
              <w:t>主要河道应急响应设防水位统计表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autoSpaceDE w:val="0"/>
              <w:autoSpaceDN w:val="0"/>
              <w:adjustRightInd w:val="0"/>
              <w:spacing w:line="240" w:lineRule="auto"/>
              <w:ind w:firstLine="0" w:firstLineChars="0"/>
              <w:jc w:val="center"/>
              <w:rPr>
                <w:rFonts w:ascii="黑体" w:hAnsi="Calibri" w:eastAsia="黑体" w:cs="黑体"/>
                <w:kern w:val="0"/>
                <w:sz w:val="21"/>
                <w:szCs w:val="21"/>
              </w:rPr>
            </w:pPr>
            <w:r>
              <w:rPr>
                <w:rFonts w:hint="eastAsia" w:ascii="黑体" w:hAnsi="Calibri" w:eastAsia="黑体" w:cs="黑体"/>
                <w:kern w:val="0"/>
                <w:sz w:val="21"/>
                <w:szCs w:val="21"/>
              </w:rPr>
              <w:t>序号</w:t>
            </w:r>
          </w:p>
        </w:tc>
        <w:tc>
          <w:tcPr>
            <w:tcW w:w="1075" w:type="dxa"/>
            <w:shd w:val="clear" w:color="auto" w:fill="auto"/>
          </w:tcPr>
          <w:p>
            <w:pPr>
              <w:autoSpaceDE w:val="0"/>
              <w:autoSpaceDN w:val="0"/>
              <w:adjustRightInd w:val="0"/>
              <w:spacing w:line="240" w:lineRule="auto"/>
              <w:ind w:firstLine="0" w:firstLineChars="0"/>
              <w:jc w:val="center"/>
              <w:rPr>
                <w:rFonts w:ascii="黑体" w:hAnsi="Calibri" w:eastAsia="黑体" w:cs="黑体"/>
                <w:kern w:val="0"/>
                <w:sz w:val="21"/>
                <w:szCs w:val="21"/>
              </w:rPr>
            </w:pPr>
            <w:r>
              <w:rPr>
                <w:rFonts w:hint="eastAsia" w:ascii="黑体" w:hAnsi="Calibri" w:eastAsia="黑体" w:cs="黑体"/>
                <w:kern w:val="0"/>
                <w:sz w:val="21"/>
                <w:szCs w:val="21"/>
              </w:rPr>
              <w:t>河道名称</w:t>
            </w:r>
          </w:p>
        </w:tc>
        <w:tc>
          <w:tcPr>
            <w:tcW w:w="1283" w:type="dxa"/>
            <w:shd w:val="clear" w:color="auto" w:fill="auto"/>
          </w:tcPr>
          <w:p>
            <w:pPr>
              <w:autoSpaceDE w:val="0"/>
              <w:autoSpaceDN w:val="0"/>
              <w:adjustRightInd w:val="0"/>
              <w:spacing w:line="240" w:lineRule="auto"/>
              <w:ind w:left="-95" w:leftChars="-34" w:right="8" w:rightChars="3" w:firstLine="94" w:firstLineChars="45"/>
              <w:jc w:val="center"/>
              <w:rPr>
                <w:rFonts w:ascii="黑体" w:hAnsi="Calibri" w:eastAsia="黑体" w:cs="黑体"/>
                <w:kern w:val="0"/>
                <w:sz w:val="21"/>
                <w:szCs w:val="21"/>
              </w:rPr>
            </w:pPr>
            <w:r>
              <w:rPr>
                <w:rFonts w:hint="eastAsia" w:ascii="黑体" w:hAnsi="Calibri" w:eastAsia="黑体" w:cs="黑体"/>
                <w:kern w:val="0"/>
                <w:sz w:val="21"/>
                <w:szCs w:val="21"/>
              </w:rPr>
              <w:t>断面位置</w:t>
            </w:r>
          </w:p>
        </w:tc>
        <w:tc>
          <w:tcPr>
            <w:tcW w:w="1074" w:type="dxa"/>
            <w:shd w:val="clear" w:color="auto" w:fill="auto"/>
          </w:tcPr>
          <w:p>
            <w:pPr>
              <w:autoSpaceDE w:val="0"/>
              <w:autoSpaceDN w:val="0"/>
              <w:adjustRightInd w:val="0"/>
              <w:spacing w:line="240" w:lineRule="auto"/>
              <w:ind w:firstLine="0" w:firstLineChars="0"/>
              <w:jc w:val="center"/>
              <w:rPr>
                <w:rFonts w:ascii="黑体" w:hAnsi="Calibri" w:eastAsia="黑体" w:cs="黑体"/>
                <w:kern w:val="0"/>
                <w:sz w:val="21"/>
                <w:szCs w:val="21"/>
              </w:rPr>
            </w:pPr>
            <w:r>
              <w:rPr>
                <w:rFonts w:hint="eastAsia" w:ascii="黑体" w:hAnsi="Calibri" w:eastAsia="黑体" w:cs="黑体"/>
                <w:kern w:val="0"/>
                <w:sz w:val="21"/>
                <w:szCs w:val="21"/>
              </w:rPr>
              <w:t>设防水位（m）</w:t>
            </w:r>
          </w:p>
        </w:tc>
        <w:tc>
          <w:tcPr>
            <w:tcW w:w="1074" w:type="dxa"/>
            <w:shd w:val="clear" w:color="auto" w:fill="auto"/>
          </w:tcPr>
          <w:p>
            <w:pPr>
              <w:autoSpaceDE w:val="0"/>
              <w:autoSpaceDN w:val="0"/>
              <w:adjustRightInd w:val="0"/>
              <w:spacing w:line="240" w:lineRule="auto"/>
              <w:ind w:firstLine="0" w:firstLineChars="0"/>
              <w:jc w:val="center"/>
              <w:rPr>
                <w:rFonts w:ascii="黑体" w:hAnsi="Calibri" w:eastAsia="黑体" w:cs="黑体"/>
                <w:kern w:val="0"/>
                <w:sz w:val="21"/>
                <w:szCs w:val="21"/>
              </w:rPr>
            </w:pPr>
            <w:r>
              <w:rPr>
                <w:rFonts w:hint="eastAsia" w:ascii="黑体" w:hAnsi="Calibri" w:eastAsia="黑体" w:cs="黑体"/>
                <w:kern w:val="0"/>
                <w:sz w:val="21"/>
                <w:szCs w:val="21"/>
              </w:rPr>
              <w:t>对应流量（m3/s）</w:t>
            </w:r>
          </w:p>
        </w:tc>
        <w:tc>
          <w:tcPr>
            <w:tcW w:w="1140" w:type="dxa"/>
            <w:shd w:val="clear" w:color="auto" w:fill="auto"/>
          </w:tcPr>
          <w:p>
            <w:pPr>
              <w:autoSpaceDE w:val="0"/>
              <w:autoSpaceDN w:val="0"/>
              <w:adjustRightInd w:val="0"/>
              <w:spacing w:line="240" w:lineRule="auto"/>
              <w:ind w:firstLine="0" w:firstLineChars="0"/>
              <w:jc w:val="center"/>
              <w:rPr>
                <w:rFonts w:ascii="黑体" w:hAnsi="Calibri" w:eastAsia="黑体" w:cs="黑体"/>
                <w:kern w:val="0"/>
                <w:sz w:val="21"/>
                <w:szCs w:val="21"/>
              </w:rPr>
            </w:pPr>
            <w:r>
              <w:rPr>
                <w:rFonts w:hint="eastAsia" w:ascii="黑体" w:hAnsi="Calibri" w:eastAsia="黑体" w:cs="黑体"/>
                <w:kern w:val="0"/>
                <w:sz w:val="21"/>
                <w:szCs w:val="21"/>
              </w:rPr>
              <w:t>平均水深（m）</w:t>
            </w:r>
          </w:p>
        </w:tc>
        <w:tc>
          <w:tcPr>
            <w:tcW w:w="965" w:type="dxa"/>
            <w:shd w:val="clear" w:color="auto" w:fill="auto"/>
          </w:tcPr>
          <w:p>
            <w:pPr>
              <w:autoSpaceDE w:val="0"/>
              <w:autoSpaceDN w:val="0"/>
              <w:adjustRightInd w:val="0"/>
              <w:spacing w:line="240" w:lineRule="auto"/>
              <w:ind w:firstLine="0" w:firstLineChars="0"/>
              <w:jc w:val="center"/>
              <w:rPr>
                <w:rFonts w:ascii="黑体" w:hAnsi="Calibri" w:eastAsia="黑体" w:cs="黑体"/>
                <w:kern w:val="0"/>
                <w:sz w:val="21"/>
                <w:szCs w:val="21"/>
              </w:rPr>
            </w:pPr>
            <w:r>
              <w:rPr>
                <w:rFonts w:hint="eastAsia" w:ascii="黑体" w:hAnsi="Calibri" w:eastAsia="黑体" w:cs="黑体"/>
                <w:kern w:val="0"/>
                <w:sz w:val="21"/>
                <w:szCs w:val="21"/>
              </w:rPr>
              <w:t>水面宽（m）</w:t>
            </w:r>
          </w:p>
        </w:tc>
        <w:tc>
          <w:tcPr>
            <w:tcW w:w="1112" w:type="dxa"/>
            <w:shd w:val="clear" w:color="auto" w:fill="auto"/>
          </w:tcPr>
          <w:p>
            <w:pPr>
              <w:autoSpaceDE w:val="0"/>
              <w:autoSpaceDN w:val="0"/>
              <w:adjustRightInd w:val="0"/>
              <w:spacing w:line="240" w:lineRule="auto"/>
              <w:ind w:firstLine="0" w:firstLineChars="0"/>
              <w:jc w:val="center"/>
              <w:rPr>
                <w:rFonts w:ascii="黑体" w:hAnsi="Calibri" w:eastAsia="黑体" w:cs="黑体"/>
                <w:kern w:val="0"/>
                <w:sz w:val="21"/>
                <w:szCs w:val="21"/>
              </w:rPr>
            </w:pPr>
            <w:r>
              <w:rPr>
                <w:rFonts w:hint="eastAsia" w:ascii="黑体" w:hAnsi="Calibri" w:eastAsia="黑体" w:cs="黑体"/>
                <w:kern w:val="0"/>
                <w:sz w:val="21"/>
                <w:szCs w:val="21"/>
              </w:rPr>
              <w:t>洪水标准</w:t>
            </w:r>
          </w:p>
        </w:tc>
        <w:tc>
          <w:tcPr>
            <w:tcW w:w="1156" w:type="dxa"/>
            <w:shd w:val="clear" w:color="auto" w:fill="auto"/>
          </w:tcPr>
          <w:p>
            <w:pPr>
              <w:autoSpaceDE w:val="0"/>
              <w:autoSpaceDN w:val="0"/>
              <w:adjustRightInd w:val="0"/>
              <w:spacing w:line="240" w:lineRule="auto"/>
              <w:ind w:firstLine="0" w:firstLineChars="0"/>
              <w:jc w:val="center"/>
              <w:rPr>
                <w:rFonts w:ascii="黑体" w:hAnsi="Calibri" w:eastAsia="黑体" w:cs="黑体"/>
                <w:kern w:val="0"/>
                <w:sz w:val="21"/>
                <w:szCs w:val="21"/>
              </w:rPr>
            </w:pPr>
            <w:r>
              <w:rPr>
                <w:rFonts w:hint="eastAsia" w:ascii="黑体" w:hAnsi="Calibri" w:eastAsia="黑体" w:cs="黑体"/>
                <w:kern w:val="0"/>
                <w:sz w:val="21"/>
                <w:szCs w:val="21"/>
              </w:rPr>
              <w:t>响应等级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autoSpaceDE w:val="0"/>
              <w:autoSpaceDN w:val="0"/>
              <w:adjustRightInd w:val="0"/>
              <w:spacing w:line="240" w:lineRule="auto"/>
              <w:ind w:firstLine="0" w:firstLineChars="0"/>
              <w:jc w:val="center"/>
              <w:rPr>
                <w:rFonts w:ascii="黑体" w:hAnsi="Calibri" w:eastAsia="黑体" w:cs="黑体"/>
                <w:kern w:val="0"/>
                <w:sz w:val="21"/>
                <w:szCs w:val="21"/>
              </w:rPr>
            </w:pPr>
            <w:r>
              <w:rPr>
                <w:rFonts w:hint="eastAsia" w:ascii="黑体" w:hAnsi="Calibri" w:eastAsia="黑体" w:cs="黑体"/>
                <w:kern w:val="0"/>
                <w:sz w:val="21"/>
                <w:szCs w:val="21"/>
              </w:rPr>
              <w:t>1</w:t>
            </w:r>
          </w:p>
        </w:tc>
        <w:tc>
          <w:tcPr>
            <w:tcW w:w="1075" w:type="dxa"/>
            <w:shd w:val="clear" w:color="auto" w:fill="auto"/>
          </w:tcPr>
          <w:p>
            <w:pPr>
              <w:autoSpaceDE w:val="0"/>
              <w:autoSpaceDN w:val="0"/>
              <w:adjustRightInd w:val="0"/>
              <w:spacing w:line="240" w:lineRule="auto"/>
              <w:ind w:firstLine="0" w:firstLineChars="0"/>
              <w:jc w:val="center"/>
              <w:rPr>
                <w:rFonts w:ascii="黑体" w:hAnsi="Calibri" w:eastAsia="黑体" w:cs="黑体"/>
                <w:kern w:val="0"/>
                <w:sz w:val="21"/>
                <w:szCs w:val="21"/>
              </w:rPr>
            </w:pPr>
            <w:r>
              <w:rPr>
                <w:rFonts w:hint="eastAsia" w:ascii="黑体" w:hAnsi="Calibri" w:eastAsia="黑体" w:cs="黑体"/>
                <w:kern w:val="0"/>
                <w:sz w:val="21"/>
                <w:szCs w:val="21"/>
              </w:rPr>
              <w:t>青龙涧河</w:t>
            </w:r>
          </w:p>
        </w:tc>
        <w:tc>
          <w:tcPr>
            <w:tcW w:w="1283" w:type="dxa"/>
            <w:shd w:val="clear" w:color="auto" w:fill="auto"/>
          </w:tcPr>
          <w:p>
            <w:pPr>
              <w:autoSpaceDE w:val="0"/>
              <w:autoSpaceDN w:val="0"/>
              <w:adjustRightInd w:val="0"/>
              <w:spacing w:line="240" w:lineRule="auto"/>
              <w:ind w:firstLine="0" w:firstLineChars="0"/>
              <w:jc w:val="center"/>
              <w:rPr>
                <w:rFonts w:ascii="黑体" w:hAnsi="Calibri" w:eastAsia="黑体" w:cs="黑体"/>
                <w:kern w:val="0"/>
                <w:sz w:val="21"/>
                <w:szCs w:val="21"/>
              </w:rPr>
            </w:pPr>
            <w:r>
              <w:rPr>
                <w:rFonts w:hint="eastAsia" w:ascii="黑体" w:hAnsi="Calibri" w:eastAsia="黑体" w:cs="黑体"/>
                <w:kern w:val="0"/>
                <w:sz w:val="21"/>
                <w:szCs w:val="21"/>
              </w:rPr>
              <w:t>交口巡测站</w:t>
            </w:r>
          </w:p>
        </w:tc>
        <w:tc>
          <w:tcPr>
            <w:tcW w:w="1074" w:type="dxa"/>
            <w:shd w:val="clear" w:color="auto" w:fill="auto"/>
          </w:tcPr>
          <w:p>
            <w:pPr>
              <w:autoSpaceDE w:val="0"/>
              <w:autoSpaceDN w:val="0"/>
              <w:adjustRightInd w:val="0"/>
              <w:spacing w:line="240" w:lineRule="auto"/>
              <w:ind w:firstLine="0" w:firstLineChars="0"/>
              <w:jc w:val="center"/>
              <w:rPr>
                <w:rFonts w:ascii="黑体" w:hAnsi="Calibri" w:eastAsia="黑体" w:cs="黑体"/>
                <w:kern w:val="0"/>
                <w:sz w:val="21"/>
                <w:szCs w:val="21"/>
              </w:rPr>
            </w:pPr>
            <w:r>
              <w:rPr>
                <w:rFonts w:hint="eastAsia" w:ascii="黑体" w:hAnsi="Calibri" w:eastAsia="黑体" w:cs="黑体"/>
                <w:kern w:val="0"/>
                <w:sz w:val="21"/>
                <w:szCs w:val="21"/>
              </w:rPr>
              <w:t>433</w:t>
            </w:r>
          </w:p>
        </w:tc>
        <w:tc>
          <w:tcPr>
            <w:tcW w:w="1074" w:type="dxa"/>
            <w:shd w:val="clear" w:color="auto" w:fill="auto"/>
          </w:tcPr>
          <w:p>
            <w:pPr>
              <w:autoSpaceDE w:val="0"/>
              <w:autoSpaceDN w:val="0"/>
              <w:adjustRightInd w:val="0"/>
              <w:spacing w:line="240" w:lineRule="auto"/>
              <w:ind w:firstLine="0" w:firstLineChars="0"/>
              <w:jc w:val="center"/>
              <w:rPr>
                <w:rFonts w:ascii="黑体" w:hAnsi="Calibri" w:eastAsia="黑体" w:cs="黑体"/>
                <w:kern w:val="0"/>
                <w:sz w:val="21"/>
                <w:szCs w:val="21"/>
              </w:rPr>
            </w:pPr>
            <w:r>
              <w:rPr>
                <w:rFonts w:hint="eastAsia" w:ascii="黑体" w:hAnsi="Calibri" w:eastAsia="黑体" w:cs="黑体"/>
                <w:kern w:val="0"/>
                <w:sz w:val="21"/>
                <w:szCs w:val="21"/>
              </w:rPr>
              <w:t>525</w:t>
            </w:r>
          </w:p>
        </w:tc>
        <w:tc>
          <w:tcPr>
            <w:tcW w:w="1140" w:type="dxa"/>
            <w:shd w:val="clear" w:color="auto" w:fill="auto"/>
          </w:tcPr>
          <w:p>
            <w:pPr>
              <w:autoSpaceDE w:val="0"/>
              <w:autoSpaceDN w:val="0"/>
              <w:adjustRightInd w:val="0"/>
              <w:spacing w:line="240" w:lineRule="auto"/>
              <w:ind w:firstLine="0" w:firstLineChars="0"/>
              <w:jc w:val="center"/>
              <w:rPr>
                <w:rFonts w:ascii="黑体" w:hAnsi="Calibri" w:eastAsia="黑体" w:cs="黑体"/>
                <w:kern w:val="0"/>
                <w:sz w:val="21"/>
                <w:szCs w:val="21"/>
              </w:rPr>
            </w:pPr>
            <w:r>
              <w:rPr>
                <w:rFonts w:hint="eastAsia" w:ascii="黑体" w:hAnsi="Calibri" w:eastAsia="黑体" w:cs="黑体"/>
                <w:kern w:val="0"/>
                <w:sz w:val="21"/>
                <w:szCs w:val="21"/>
              </w:rPr>
              <w:t>0.75</w:t>
            </w:r>
          </w:p>
        </w:tc>
        <w:tc>
          <w:tcPr>
            <w:tcW w:w="965" w:type="dxa"/>
            <w:shd w:val="clear" w:color="auto" w:fill="auto"/>
          </w:tcPr>
          <w:p>
            <w:pPr>
              <w:autoSpaceDE w:val="0"/>
              <w:autoSpaceDN w:val="0"/>
              <w:adjustRightInd w:val="0"/>
              <w:spacing w:line="240" w:lineRule="auto"/>
              <w:ind w:firstLine="0" w:firstLineChars="0"/>
              <w:jc w:val="center"/>
              <w:rPr>
                <w:rFonts w:ascii="黑体" w:hAnsi="Calibri" w:eastAsia="黑体" w:cs="黑体"/>
                <w:kern w:val="0"/>
                <w:sz w:val="21"/>
                <w:szCs w:val="21"/>
              </w:rPr>
            </w:pPr>
            <w:r>
              <w:rPr>
                <w:rFonts w:hint="eastAsia" w:ascii="黑体" w:hAnsi="Calibri" w:eastAsia="黑体" w:cs="黑体"/>
                <w:kern w:val="0"/>
                <w:sz w:val="21"/>
                <w:szCs w:val="21"/>
              </w:rPr>
              <w:t>118.6</w:t>
            </w:r>
          </w:p>
        </w:tc>
        <w:tc>
          <w:tcPr>
            <w:tcW w:w="1112" w:type="dxa"/>
            <w:shd w:val="clear" w:color="auto" w:fill="auto"/>
          </w:tcPr>
          <w:p>
            <w:pPr>
              <w:autoSpaceDE w:val="0"/>
              <w:autoSpaceDN w:val="0"/>
              <w:adjustRightInd w:val="0"/>
              <w:spacing w:line="240" w:lineRule="auto"/>
              <w:ind w:firstLine="0" w:firstLineChars="0"/>
              <w:jc w:val="center"/>
              <w:rPr>
                <w:rFonts w:ascii="黑体" w:hAnsi="Calibri" w:eastAsia="黑体" w:cs="黑体"/>
                <w:kern w:val="0"/>
                <w:sz w:val="21"/>
                <w:szCs w:val="21"/>
              </w:rPr>
            </w:pPr>
            <w:r>
              <w:rPr>
                <w:rFonts w:hint="eastAsia" w:ascii="黑体" w:hAnsi="Calibri" w:eastAsia="黑体" w:cs="黑体"/>
                <w:kern w:val="0"/>
                <w:sz w:val="21"/>
                <w:szCs w:val="21"/>
              </w:rPr>
              <w:t>10年一遇</w:t>
            </w:r>
          </w:p>
        </w:tc>
        <w:tc>
          <w:tcPr>
            <w:tcW w:w="1156" w:type="dxa"/>
            <w:shd w:val="clear" w:color="auto" w:fill="auto"/>
          </w:tcPr>
          <w:p>
            <w:pPr>
              <w:autoSpaceDE w:val="0"/>
              <w:autoSpaceDN w:val="0"/>
              <w:adjustRightInd w:val="0"/>
              <w:spacing w:line="240" w:lineRule="auto"/>
              <w:ind w:firstLine="0" w:firstLineChars="0"/>
              <w:jc w:val="center"/>
              <w:rPr>
                <w:rFonts w:ascii="黑体" w:hAnsi="Calibri" w:eastAsia="黑体" w:cs="黑体"/>
                <w:kern w:val="0"/>
                <w:sz w:val="21"/>
                <w:szCs w:val="21"/>
              </w:rPr>
            </w:pPr>
            <w:r>
              <w:rPr>
                <w:rFonts w:hint="eastAsia" w:ascii="黑体" w:hAnsi="Calibri" w:eastAsia="黑体" w:cs="黑体"/>
                <w:kern w:val="0"/>
                <w:sz w:val="21"/>
                <w:szCs w:val="21"/>
              </w:rPr>
              <w:t>Ⅲ</w:t>
            </w:r>
          </w:p>
        </w:tc>
      </w:tr>
    </w:tbl>
    <w:p>
      <w:pPr>
        <w:ind w:firstLine="560"/>
      </w:pPr>
      <w:r>
        <w:rPr>
          <w:rFonts w:hint="eastAsia"/>
        </w:rPr>
        <w:t>（3）交口乡所涉及的8个山洪灾害村</w:t>
      </w:r>
      <w:r>
        <w:t>6</w:t>
      </w:r>
      <w:r>
        <w:rPr>
          <w:rFonts w:hint="eastAsia"/>
        </w:rPr>
        <w:t>小时连续降雨50毫米以上或</w:t>
      </w:r>
      <w:r>
        <w:t>12</w:t>
      </w:r>
      <w:r>
        <w:rPr>
          <w:rFonts w:hint="eastAsia"/>
        </w:rPr>
        <w:t>小时连续降雨</w:t>
      </w:r>
      <w:r>
        <w:t>70</w:t>
      </w:r>
      <w:r>
        <w:rPr>
          <w:rFonts w:hint="eastAsia"/>
        </w:rPr>
        <w:t>mm以上或2</w:t>
      </w:r>
      <w:r>
        <w:t>4</w:t>
      </w:r>
      <w:r>
        <w:rPr>
          <w:rFonts w:hint="eastAsia"/>
        </w:rPr>
        <w:t>小时连续降雨1</w:t>
      </w:r>
      <w:r>
        <w:t>10</w:t>
      </w:r>
      <w:r>
        <w:rPr>
          <w:rFonts w:hint="eastAsia"/>
        </w:rPr>
        <w:t>mm（相当于十年一遇）以上且降雨可能持续，预计将要发生较大山洪和地质灾害。</w:t>
      </w:r>
    </w:p>
    <w:p>
      <w:pPr>
        <w:pStyle w:val="24"/>
      </w:pPr>
      <w:bookmarkStart w:id="41" w:name="_Toc109406603"/>
      <w:r>
        <w:rPr>
          <w:rFonts w:hint="eastAsia"/>
        </w:rPr>
        <w:t>6.1.2</w:t>
      </w:r>
      <w:r>
        <w:t xml:space="preserve"> </w:t>
      </w:r>
      <w:r>
        <w:rPr>
          <w:rFonts w:hint="eastAsia"/>
        </w:rPr>
        <w:t>Ⅲ级应急响应行动</w:t>
      </w:r>
      <w:bookmarkEnd w:id="41"/>
    </w:p>
    <w:p>
      <w:pPr>
        <w:ind w:firstLine="560"/>
      </w:pPr>
      <w:r>
        <w:rPr>
          <w:rFonts w:hint="eastAsia"/>
        </w:rPr>
        <w:t>（</w:t>
      </w:r>
      <w:r>
        <w:t>1</w:t>
      </w:r>
      <w:r>
        <w:rPr>
          <w:rFonts w:hint="eastAsia"/>
        </w:rPr>
        <w:t>）防汛会商与组织：</w:t>
      </w:r>
    </w:p>
    <w:p>
      <w:pPr>
        <w:ind w:firstLine="560"/>
      </w:pPr>
      <w:r>
        <w:rPr>
          <w:rFonts w:hint="eastAsia"/>
        </w:rPr>
        <w:t>由区水利局分管领导主持会商，水利局相关科室、单位派员参加，必要时邀请气象、水文部门领导、专家参加会商，也可以邀请交口乡水旱灾害防御部门负责人以视频方式参加会商。根据气象、水文及山区降雨情况进行研判，认为有必要时，报区水利局局长批准，印发通知启动Ⅲ级响应，并报区防汛抗旱指挥部办公室备案</w:t>
      </w:r>
    </w:p>
    <w:p>
      <w:pPr>
        <w:ind w:firstLine="560"/>
      </w:pPr>
      <w:r>
        <w:rPr>
          <w:rFonts w:hint="eastAsia"/>
        </w:rPr>
        <w:t>（</w:t>
      </w:r>
      <w:r>
        <w:t>2</w:t>
      </w:r>
      <w:r>
        <w:rPr>
          <w:rFonts w:hint="eastAsia"/>
        </w:rPr>
        <w:t>）防汛值班：</w:t>
      </w:r>
    </w:p>
    <w:p>
      <w:pPr>
        <w:ind w:firstLine="560"/>
      </w:pPr>
      <w:r>
        <w:rPr>
          <w:rFonts w:hint="eastAsia"/>
        </w:rPr>
        <w:t>防汛值班室直接电话通知交口乡防汛值班室及相关乡镇防汛值班室提醒做好山洪灾害防御准备，主要是山洪灾害危险区域河道、沟道洪水情况监测、预报、预警。交口乡所辖区域如果发现险情或预测到危险时，应迅速组织危险区群众转移。</w:t>
      </w:r>
    </w:p>
    <w:p>
      <w:pPr>
        <w:ind w:firstLine="560"/>
      </w:pPr>
      <w:r>
        <w:rPr>
          <w:rFonts w:hint="eastAsia"/>
        </w:rPr>
        <w:t>（3）应急调度：</w:t>
      </w:r>
    </w:p>
    <w:p>
      <w:pPr>
        <w:ind w:firstLine="560"/>
      </w:pPr>
      <w:r>
        <w:rPr>
          <w:rFonts w:hint="eastAsia"/>
        </w:rPr>
        <w:t>区防指根据灾、险情的严重程度和相关调度规程，充分做好人、财、物、水库等调度运用工作。区级防汛物资仓库做好物资出库发放和运输准备。相关按分级负责的原则和有关规定，调用本级人、财、物，并做好水库等防洪工程的调度工作。</w:t>
      </w:r>
    </w:p>
    <w:p>
      <w:pPr>
        <w:ind w:firstLine="560"/>
      </w:pPr>
      <w:r>
        <w:rPr>
          <w:rFonts w:hint="eastAsia"/>
        </w:rPr>
        <w:t>（4）相关工作要求：</w:t>
      </w:r>
    </w:p>
    <w:p>
      <w:pPr>
        <w:ind w:firstLine="560"/>
      </w:pPr>
      <w:r>
        <w:rPr>
          <w:rFonts w:hint="eastAsia"/>
        </w:rPr>
        <w:t>水利局主要负责同志主持会商，启动相关响应，具体安排防汛工作；按照权限调度水利、防洪工程；同时要加强山洪灾害危险区雨水情监测；根据水情、雨情及时通知危险区群众做好转移准备，必要时，果断组织转移，并将转移情况报区水利局和区防汛抗旱指挥部办公室。</w:t>
      </w:r>
    </w:p>
    <w:p>
      <w:pPr>
        <w:pStyle w:val="3"/>
      </w:pPr>
      <w:bookmarkStart w:id="42" w:name="_Toc109406604"/>
      <w:r>
        <w:rPr>
          <w:rFonts w:hint="eastAsia"/>
        </w:rPr>
        <w:t>6.2Ⅱ级应急响应及其行动</w:t>
      </w:r>
      <w:bookmarkEnd w:id="42"/>
    </w:p>
    <w:p>
      <w:pPr>
        <w:pStyle w:val="24"/>
      </w:pPr>
      <w:bookmarkStart w:id="43" w:name="_Toc109406605"/>
      <w:r>
        <w:rPr>
          <w:rFonts w:hint="eastAsia"/>
        </w:rPr>
        <w:t>6.2.1</w:t>
      </w:r>
      <w:r>
        <w:t xml:space="preserve"> </w:t>
      </w:r>
      <w:r>
        <w:rPr>
          <w:rFonts w:hint="eastAsia"/>
        </w:rPr>
        <w:t>Ⅱ级应急响应</w:t>
      </w:r>
      <w:bookmarkEnd w:id="43"/>
    </w:p>
    <w:p>
      <w:pPr>
        <w:ind w:firstLine="560"/>
      </w:pPr>
      <w:r>
        <w:rPr>
          <w:rFonts w:hint="eastAsia"/>
        </w:rPr>
        <w:t>（1）前期土壤已经饱和，预报全区大面积降暴雨（预计未来24小时降雨量将达到</w:t>
      </w:r>
      <w:r>
        <w:t>250</w:t>
      </w:r>
      <w:r>
        <w:rPr>
          <w:rFonts w:hint="eastAsia"/>
        </w:rPr>
        <w:t>毫米以上），或大面积3小时已降50毫米以上，且降雨仍在继续，预计将要发生山洪和地质灾害。</w:t>
      </w:r>
    </w:p>
    <w:p>
      <w:pPr>
        <w:ind w:firstLine="560"/>
      </w:pPr>
      <w:r>
        <w:rPr>
          <w:rFonts w:hint="eastAsia"/>
        </w:rPr>
        <w:t>（2）青龙涧河、山口河主要河段发生较大洪水，超过警戒水位（详见表</w:t>
      </w:r>
      <w:r>
        <w:t>6</w:t>
      </w:r>
      <w:r>
        <w:rPr>
          <w:rFonts w:hint="eastAsia"/>
        </w:rPr>
        <w:t>.2）且继续上涨，或影响人口超过500人以上行政村段堤防发生决口。</w:t>
      </w:r>
    </w:p>
    <w:tbl>
      <w:tblPr>
        <w:tblStyle w:val="15"/>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1075"/>
        <w:gridCol w:w="1396"/>
        <w:gridCol w:w="1074"/>
        <w:gridCol w:w="1074"/>
        <w:gridCol w:w="1140"/>
        <w:gridCol w:w="965"/>
        <w:gridCol w:w="1112"/>
        <w:gridCol w:w="1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0" w:type="dxa"/>
            <w:gridSpan w:val="9"/>
            <w:shd w:val="clear" w:color="auto" w:fill="auto"/>
          </w:tcPr>
          <w:p>
            <w:pPr>
              <w:autoSpaceDE w:val="0"/>
              <w:autoSpaceDN w:val="0"/>
              <w:adjustRightInd w:val="0"/>
              <w:spacing w:line="240" w:lineRule="auto"/>
              <w:ind w:firstLine="0" w:firstLineChars="0"/>
              <w:jc w:val="center"/>
              <w:rPr>
                <w:rFonts w:ascii="黑体" w:hAnsi="Calibri" w:eastAsia="黑体" w:cs="黑体"/>
                <w:kern w:val="0"/>
                <w:sz w:val="21"/>
                <w:szCs w:val="21"/>
              </w:rPr>
            </w:pPr>
            <w:r>
              <w:rPr>
                <w:rFonts w:hint="eastAsia" w:ascii="黑体" w:hAnsi="Calibri" w:eastAsia="黑体" w:cs="黑体"/>
                <w:kern w:val="0"/>
                <w:sz w:val="21"/>
                <w:szCs w:val="21"/>
              </w:rPr>
              <w:t>表</w:t>
            </w:r>
            <w:r>
              <w:rPr>
                <w:rFonts w:ascii="黑体" w:hAnsi="Calibri" w:eastAsia="黑体" w:cs="黑体"/>
                <w:kern w:val="0"/>
                <w:sz w:val="21"/>
                <w:szCs w:val="21"/>
              </w:rPr>
              <w:t>6.2</w:t>
            </w:r>
            <w:r>
              <w:rPr>
                <w:rFonts w:hint="eastAsia" w:ascii="黑体" w:hAnsi="Calibri" w:eastAsia="黑体" w:cs="黑体"/>
                <w:kern w:val="0"/>
                <w:sz w:val="21"/>
                <w:szCs w:val="21"/>
              </w:rPr>
              <w:t>主要河道应急响应设防水位统计表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autoSpaceDE w:val="0"/>
              <w:autoSpaceDN w:val="0"/>
              <w:adjustRightInd w:val="0"/>
              <w:spacing w:line="240" w:lineRule="auto"/>
              <w:ind w:firstLine="0" w:firstLineChars="0"/>
              <w:jc w:val="center"/>
              <w:rPr>
                <w:rFonts w:ascii="黑体" w:hAnsi="Calibri" w:eastAsia="黑体" w:cs="黑体"/>
                <w:kern w:val="0"/>
                <w:sz w:val="21"/>
                <w:szCs w:val="21"/>
              </w:rPr>
            </w:pPr>
            <w:r>
              <w:rPr>
                <w:rFonts w:hint="eastAsia" w:ascii="黑体" w:hAnsi="Calibri" w:eastAsia="黑体" w:cs="黑体"/>
                <w:kern w:val="0"/>
                <w:sz w:val="21"/>
                <w:szCs w:val="21"/>
              </w:rPr>
              <w:t>序号</w:t>
            </w:r>
          </w:p>
        </w:tc>
        <w:tc>
          <w:tcPr>
            <w:tcW w:w="1075" w:type="dxa"/>
            <w:shd w:val="clear" w:color="auto" w:fill="auto"/>
          </w:tcPr>
          <w:p>
            <w:pPr>
              <w:autoSpaceDE w:val="0"/>
              <w:autoSpaceDN w:val="0"/>
              <w:adjustRightInd w:val="0"/>
              <w:spacing w:line="240" w:lineRule="auto"/>
              <w:ind w:firstLine="0" w:firstLineChars="0"/>
              <w:jc w:val="center"/>
              <w:rPr>
                <w:rFonts w:ascii="黑体" w:hAnsi="Calibri" w:eastAsia="黑体" w:cs="黑体"/>
                <w:kern w:val="0"/>
                <w:sz w:val="21"/>
                <w:szCs w:val="21"/>
              </w:rPr>
            </w:pPr>
            <w:r>
              <w:rPr>
                <w:rFonts w:hint="eastAsia" w:ascii="黑体" w:hAnsi="Calibri" w:eastAsia="黑体" w:cs="黑体"/>
                <w:kern w:val="0"/>
                <w:sz w:val="21"/>
                <w:szCs w:val="21"/>
              </w:rPr>
              <w:t>河道名称</w:t>
            </w:r>
          </w:p>
        </w:tc>
        <w:tc>
          <w:tcPr>
            <w:tcW w:w="1396" w:type="dxa"/>
            <w:shd w:val="clear" w:color="auto" w:fill="auto"/>
          </w:tcPr>
          <w:p>
            <w:pPr>
              <w:autoSpaceDE w:val="0"/>
              <w:autoSpaceDN w:val="0"/>
              <w:adjustRightInd w:val="0"/>
              <w:spacing w:line="240" w:lineRule="auto"/>
              <w:ind w:firstLine="0" w:firstLineChars="0"/>
              <w:jc w:val="center"/>
              <w:rPr>
                <w:rFonts w:ascii="黑体" w:hAnsi="Calibri" w:eastAsia="黑体" w:cs="黑体"/>
                <w:kern w:val="0"/>
                <w:sz w:val="21"/>
                <w:szCs w:val="21"/>
              </w:rPr>
            </w:pPr>
            <w:r>
              <w:rPr>
                <w:rFonts w:hint="eastAsia" w:ascii="黑体" w:hAnsi="Calibri" w:eastAsia="黑体" w:cs="黑体"/>
                <w:kern w:val="0"/>
                <w:sz w:val="21"/>
                <w:szCs w:val="21"/>
              </w:rPr>
              <w:t>断面位置</w:t>
            </w:r>
          </w:p>
        </w:tc>
        <w:tc>
          <w:tcPr>
            <w:tcW w:w="1074" w:type="dxa"/>
            <w:shd w:val="clear" w:color="auto" w:fill="auto"/>
          </w:tcPr>
          <w:p>
            <w:pPr>
              <w:autoSpaceDE w:val="0"/>
              <w:autoSpaceDN w:val="0"/>
              <w:adjustRightInd w:val="0"/>
              <w:spacing w:line="240" w:lineRule="auto"/>
              <w:ind w:firstLine="0" w:firstLineChars="0"/>
              <w:jc w:val="center"/>
              <w:rPr>
                <w:rFonts w:ascii="黑体" w:hAnsi="Calibri" w:eastAsia="黑体" w:cs="黑体"/>
                <w:kern w:val="0"/>
                <w:sz w:val="21"/>
                <w:szCs w:val="21"/>
              </w:rPr>
            </w:pPr>
            <w:r>
              <w:rPr>
                <w:rFonts w:hint="eastAsia" w:ascii="黑体" w:hAnsi="Calibri" w:eastAsia="黑体" w:cs="黑体"/>
                <w:kern w:val="0"/>
                <w:sz w:val="21"/>
                <w:szCs w:val="21"/>
              </w:rPr>
              <w:t>警戒水位（m）</w:t>
            </w:r>
          </w:p>
        </w:tc>
        <w:tc>
          <w:tcPr>
            <w:tcW w:w="1074" w:type="dxa"/>
            <w:shd w:val="clear" w:color="auto" w:fill="auto"/>
          </w:tcPr>
          <w:p>
            <w:pPr>
              <w:autoSpaceDE w:val="0"/>
              <w:autoSpaceDN w:val="0"/>
              <w:adjustRightInd w:val="0"/>
              <w:spacing w:line="240" w:lineRule="auto"/>
              <w:ind w:firstLine="0" w:firstLineChars="0"/>
              <w:jc w:val="center"/>
              <w:rPr>
                <w:rFonts w:ascii="黑体" w:hAnsi="Calibri" w:eastAsia="黑体" w:cs="黑体"/>
                <w:kern w:val="0"/>
                <w:sz w:val="21"/>
                <w:szCs w:val="21"/>
              </w:rPr>
            </w:pPr>
            <w:r>
              <w:rPr>
                <w:rFonts w:hint="eastAsia" w:ascii="黑体" w:hAnsi="Calibri" w:eastAsia="黑体" w:cs="黑体"/>
                <w:kern w:val="0"/>
                <w:sz w:val="21"/>
                <w:szCs w:val="21"/>
              </w:rPr>
              <w:t>对应流量（m3/s）</w:t>
            </w:r>
          </w:p>
        </w:tc>
        <w:tc>
          <w:tcPr>
            <w:tcW w:w="1140" w:type="dxa"/>
            <w:shd w:val="clear" w:color="auto" w:fill="auto"/>
          </w:tcPr>
          <w:p>
            <w:pPr>
              <w:autoSpaceDE w:val="0"/>
              <w:autoSpaceDN w:val="0"/>
              <w:adjustRightInd w:val="0"/>
              <w:spacing w:line="240" w:lineRule="auto"/>
              <w:ind w:firstLine="0" w:firstLineChars="0"/>
              <w:jc w:val="center"/>
              <w:rPr>
                <w:rFonts w:ascii="黑体" w:hAnsi="Calibri" w:eastAsia="黑体" w:cs="黑体"/>
                <w:kern w:val="0"/>
                <w:sz w:val="21"/>
                <w:szCs w:val="21"/>
              </w:rPr>
            </w:pPr>
            <w:r>
              <w:rPr>
                <w:rFonts w:hint="eastAsia" w:ascii="黑体" w:hAnsi="Calibri" w:eastAsia="黑体" w:cs="黑体"/>
                <w:kern w:val="0"/>
                <w:sz w:val="21"/>
                <w:szCs w:val="21"/>
              </w:rPr>
              <w:t>平均水深（m）</w:t>
            </w:r>
          </w:p>
        </w:tc>
        <w:tc>
          <w:tcPr>
            <w:tcW w:w="965" w:type="dxa"/>
            <w:shd w:val="clear" w:color="auto" w:fill="auto"/>
          </w:tcPr>
          <w:p>
            <w:pPr>
              <w:autoSpaceDE w:val="0"/>
              <w:autoSpaceDN w:val="0"/>
              <w:adjustRightInd w:val="0"/>
              <w:spacing w:line="240" w:lineRule="auto"/>
              <w:ind w:firstLine="0" w:firstLineChars="0"/>
              <w:jc w:val="center"/>
              <w:rPr>
                <w:rFonts w:ascii="黑体" w:hAnsi="Calibri" w:eastAsia="黑体" w:cs="黑体"/>
                <w:kern w:val="0"/>
                <w:sz w:val="21"/>
                <w:szCs w:val="21"/>
              </w:rPr>
            </w:pPr>
            <w:r>
              <w:rPr>
                <w:rFonts w:hint="eastAsia" w:ascii="黑体" w:hAnsi="Calibri" w:eastAsia="黑体" w:cs="黑体"/>
                <w:kern w:val="0"/>
                <w:sz w:val="21"/>
                <w:szCs w:val="21"/>
              </w:rPr>
              <w:t>水面宽（m）</w:t>
            </w:r>
          </w:p>
        </w:tc>
        <w:tc>
          <w:tcPr>
            <w:tcW w:w="1112" w:type="dxa"/>
            <w:shd w:val="clear" w:color="auto" w:fill="auto"/>
          </w:tcPr>
          <w:p>
            <w:pPr>
              <w:autoSpaceDE w:val="0"/>
              <w:autoSpaceDN w:val="0"/>
              <w:adjustRightInd w:val="0"/>
              <w:spacing w:line="240" w:lineRule="auto"/>
              <w:ind w:firstLine="0" w:firstLineChars="0"/>
              <w:jc w:val="center"/>
              <w:rPr>
                <w:rFonts w:ascii="黑体" w:hAnsi="Calibri" w:eastAsia="黑体" w:cs="黑体"/>
                <w:kern w:val="0"/>
                <w:sz w:val="21"/>
                <w:szCs w:val="21"/>
              </w:rPr>
            </w:pPr>
            <w:r>
              <w:rPr>
                <w:rFonts w:hint="eastAsia" w:ascii="黑体" w:hAnsi="Calibri" w:eastAsia="黑体" w:cs="黑体"/>
                <w:kern w:val="0"/>
                <w:sz w:val="21"/>
                <w:szCs w:val="21"/>
              </w:rPr>
              <w:t>洪水标准</w:t>
            </w:r>
          </w:p>
        </w:tc>
        <w:tc>
          <w:tcPr>
            <w:tcW w:w="1156" w:type="dxa"/>
            <w:shd w:val="clear" w:color="auto" w:fill="auto"/>
          </w:tcPr>
          <w:p>
            <w:pPr>
              <w:autoSpaceDE w:val="0"/>
              <w:autoSpaceDN w:val="0"/>
              <w:adjustRightInd w:val="0"/>
              <w:spacing w:line="240" w:lineRule="auto"/>
              <w:ind w:firstLine="0" w:firstLineChars="0"/>
              <w:jc w:val="center"/>
              <w:rPr>
                <w:rFonts w:ascii="黑体" w:hAnsi="Calibri" w:eastAsia="黑体" w:cs="黑体"/>
                <w:kern w:val="0"/>
                <w:sz w:val="21"/>
                <w:szCs w:val="21"/>
              </w:rPr>
            </w:pPr>
            <w:r>
              <w:rPr>
                <w:rFonts w:hint="eastAsia" w:ascii="黑体" w:hAnsi="Calibri" w:eastAsia="黑体" w:cs="黑体"/>
                <w:kern w:val="0"/>
                <w:sz w:val="21"/>
                <w:szCs w:val="21"/>
              </w:rPr>
              <w:t>响应等级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autoSpaceDE w:val="0"/>
              <w:autoSpaceDN w:val="0"/>
              <w:adjustRightInd w:val="0"/>
              <w:spacing w:line="240" w:lineRule="auto"/>
              <w:ind w:firstLine="0" w:firstLineChars="0"/>
              <w:jc w:val="center"/>
              <w:rPr>
                <w:rFonts w:ascii="黑体" w:hAnsi="Calibri" w:eastAsia="黑体" w:cs="黑体"/>
                <w:kern w:val="0"/>
                <w:sz w:val="21"/>
                <w:szCs w:val="21"/>
              </w:rPr>
            </w:pPr>
            <w:r>
              <w:rPr>
                <w:rFonts w:hint="eastAsia" w:ascii="黑体" w:hAnsi="Calibri" w:eastAsia="黑体" w:cs="黑体"/>
                <w:kern w:val="0"/>
                <w:sz w:val="21"/>
                <w:szCs w:val="21"/>
              </w:rPr>
              <w:t>1</w:t>
            </w:r>
          </w:p>
        </w:tc>
        <w:tc>
          <w:tcPr>
            <w:tcW w:w="1075" w:type="dxa"/>
            <w:shd w:val="clear" w:color="auto" w:fill="auto"/>
          </w:tcPr>
          <w:p>
            <w:pPr>
              <w:autoSpaceDE w:val="0"/>
              <w:autoSpaceDN w:val="0"/>
              <w:adjustRightInd w:val="0"/>
              <w:spacing w:line="240" w:lineRule="auto"/>
              <w:ind w:firstLine="0" w:firstLineChars="0"/>
              <w:jc w:val="center"/>
              <w:rPr>
                <w:rFonts w:ascii="黑体" w:hAnsi="Calibri" w:eastAsia="黑体" w:cs="黑体"/>
                <w:kern w:val="0"/>
                <w:sz w:val="21"/>
                <w:szCs w:val="21"/>
              </w:rPr>
            </w:pPr>
            <w:r>
              <w:rPr>
                <w:rFonts w:hint="eastAsia" w:ascii="黑体" w:hAnsi="Calibri" w:eastAsia="黑体" w:cs="黑体"/>
                <w:kern w:val="0"/>
                <w:sz w:val="21"/>
                <w:szCs w:val="21"/>
              </w:rPr>
              <w:t>青龙涧河</w:t>
            </w:r>
          </w:p>
        </w:tc>
        <w:tc>
          <w:tcPr>
            <w:tcW w:w="1396" w:type="dxa"/>
            <w:shd w:val="clear" w:color="auto" w:fill="auto"/>
          </w:tcPr>
          <w:p>
            <w:pPr>
              <w:autoSpaceDE w:val="0"/>
              <w:autoSpaceDN w:val="0"/>
              <w:adjustRightInd w:val="0"/>
              <w:spacing w:line="240" w:lineRule="auto"/>
              <w:ind w:firstLine="0" w:firstLineChars="0"/>
              <w:jc w:val="center"/>
              <w:rPr>
                <w:rFonts w:ascii="黑体" w:hAnsi="Calibri" w:eastAsia="黑体" w:cs="黑体"/>
                <w:kern w:val="0"/>
                <w:sz w:val="21"/>
                <w:szCs w:val="21"/>
              </w:rPr>
            </w:pPr>
            <w:r>
              <w:rPr>
                <w:rFonts w:hint="eastAsia" w:ascii="黑体" w:hAnsi="Calibri" w:eastAsia="黑体" w:cs="黑体"/>
                <w:kern w:val="0"/>
                <w:sz w:val="21"/>
                <w:szCs w:val="21"/>
              </w:rPr>
              <w:t>交口巡测站</w:t>
            </w:r>
          </w:p>
        </w:tc>
        <w:tc>
          <w:tcPr>
            <w:tcW w:w="1074" w:type="dxa"/>
            <w:shd w:val="clear" w:color="auto" w:fill="auto"/>
          </w:tcPr>
          <w:p>
            <w:pPr>
              <w:autoSpaceDE w:val="0"/>
              <w:autoSpaceDN w:val="0"/>
              <w:adjustRightInd w:val="0"/>
              <w:spacing w:line="240" w:lineRule="auto"/>
              <w:ind w:firstLine="0" w:firstLineChars="0"/>
              <w:jc w:val="center"/>
              <w:rPr>
                <w:rFonts w:ascii="黑体" w:hAnsi="Calibri" w:eastAsia="黑体" w:cs="黑体"/>
                <w:kern w:val="0"/>
                <w:sz w:val="21"/>
                <w:szCs w:val="21"/>
              </w:rPr>
            </w:pPr>
            <w:r>
              <w:rPr>
                <w:rFonts w:ascii="黑体" w:hAnsi="Calibri" w:eastAsia="黑体" w:cs="黑体"/>
                <w:kern w:val="0"/>
                <w:sz w:val="21"/>
                <w:szCs w:val="21"/>
              </w:rPr>
              <w:t>433.5</w:t>
            </w:r>
          </w:p>
        </w:tc>
        <w:tc>
          <w:tcPr>
            <w:tcW w:w="1074" w:type="dxa"/>
            <w:shd w:val="clear" w:color="auto" w:fill="auto"/>
          </w:tcPr>
          <w:p>
            <w:pPr>
              <w:autoSpaceDE w:val="0"/>
              <w:autoSpaceDN w:val="0"/>
              <w:adjustRightInd w:val="0"/>
              <w:spacing w:line="240" w:lineRule="auto"/>
              <w:ind w:firstLine="0" w:firstLineChars="0"/>
              <w:jc w:val="center"/>
              <w:rPr>
                <w:rFonts w:ascii="黑体" w:hAnsi="Calibri" w:eastAsia="黑体" w:cs="黑体"/>
                <w:kern w:val="0"/>
                <w:sz w:val="21"/>
                <w:szCs w:val="21"/>
              </w:rPr>
            </w:pPr>
            <w:r>
              <w:rPr>
                <w:rFonts w:ascii="黑体" w:hAnsi="Calibri" w:eastAsia="黑体" w:cs="黑体"/>
                <w:kern w:val="0"/>
                <w:sz w:val="21"/>
                <w:szCs w:val="21"/>
              </w:rPr>
              <w:t>1200</w:t>
            </w:r>
          </w:p>
        </w:tc>
        <w:tc>
          <w:tcPr>
            <w:tcW w:w="1140" w:type="dxa"/>
            <w:shd w:val="clear" w:color="auto" w:fill="auto"/>
          </w:tcPr>
          <w:p>
            <w:pPr>
              <w:autoSpaceDE w:val="0"/>
              <w:autoSpaceDN w:val="0"/>
              <w:adjustRightInd w:val="0"/>
              <w:spacing w:line="240" w:lineRule="auto"/>
              <w:ind w:firstLine="0" w:firstLineChars="0"/>
              <w:jc w:val="center"/>
              <w:rPr>
                <w:rFonts w:ascii="黑体" w:hAnsi="Calibri" w:eastAsia="黑体" w:cs="黑体"/>
                <w:kern w:val="0"/>
                <w:sz w:val="21"/>
                <w:szCs w:val="21"/>
              </w:rPr>
            </w:pPr>
            <w:r>
              <w:rPr>
                <w:rFonts w:ascii="黑体" w:hAnsi="Calibri" w:eastAsia="黑体" w:cs="黑体"/>
                <w:kern w:val="0"/>
                <w:sz w:val="21"/>
                <w:szCs w:val="21"/>
              </w:rPr>
              <w:t>1.25</w:t>
            </w:r>
          </w:p>
        </w:tc>
        <w:tc>
          <w:tcPr>
            <w:tcW w:w="965" w:type="dxa"/>
            <w:shd w:val="clear" w:color="auto" w:fill="auto"/>
          </w:tcPr>
          <w:p>
            <w:pPr>
              <w:autoSpaceDE w:val="0"/>
              <w:autoSpaceDN w:val="0"/>
              <w:adjustRightInd w:val="0"/>
              <w:spacing w:line="240" w:lineRule="auto"/>
              <w:ind w:firstLine="0" w:firstLineChars="0"/>
              <w:jc w:val="center"/>
              <w:rPr>
                <w:rFonts w:ascii="黑体" w:hAnsi="Calibri" w:eastAsia="黑体" w:cs="黑体"/>
                <w:kern w:val="0"/>
                <w:sz w:val="21"/>
                <w:szCs w:val="21"/>
              </w:rPr>
            </w:pPr>
            <w:r>
              <w:rPr>
                <w:rFonts w:ascii="黑体" w:hAnsi="Calibri" w:eastAsia="黑体" w:cs="黑体"/>
                <w:kern w:val="0"/>
                <w:sz w:val="21"/>
                <w:szCs w:val="21"/>
              </w:rPr>
              <w:t>120.4</w:t>
            </w:r>
          </w:p>
        </w:tc>
        <w:tc>
          <w:tcPr>
            <w:tcW w:w="1112" w:type="dxa"/>
            <w:shd w:val="clear" w:color="auto" w:fill="auto"/>
          </w:tcPr>
          <w:p>
            <w:pPr>
              <w:autoSpaceDE w:val="0"/>
              <w:autoSpaceDN w:val="0"/>
              <w:adjustRightInd w:val="0"/>
              <w:spacing w:line="240" w:lineRule="auto"/>
              <w:ind w:firstLine="0" w:firstLineChars="0"/>
              <w:jc w:val="center"/>
              <w:rPr>
                <w:rFonts w:ascii="黑体" w:hAnsi="Calibri" w:eastAsia="黑体" w:cs="黑体"/>
                <w:kern w:val="0"/>
                <w:sz w:val="21"/>
                <w:szCs w:val="21"/>
              </w:rPr>
            </w:pPr>
            <w:r>
              <w:rPr>
                <w:rFonts w:ascii="黑体" w:hAnsi="Calibri" w:eastAsia="黑体" w:cs="黑体"/>
                <w:kern w:val="0"/>
                <w:sz w:val="21"/>
                <w:szCs w:val="21"/>
              </w:rPr>
              <w:t>20年一遇</w:t>
            </w:r>
          </w:p>
        </w:tc>
        <w:tc>
          <w:tcPr>
            <w:tcW w:w="1156" w:type="dxa"/>
            <w:shd w:val="clear" w:color="auto" w:fill="auto"/>
          </w:tcPr>
          <w:p>
            <w:pPr>
              <w:autoSpaceDE w:val="0"/>
              <w:autoSpaceDN w:val="0"/>
              <w:adjustRightInd w:val="0"/>
              <w:spacing w:line="240" w:lineRule="auto"/>
              <w:ind w:firstLine="0" w:firstLineChars="0"/>
              <w:jc w:val="center"/>
              <w:rPr>
                <w:rFonts w:ascii="黑体" w:hAnsi="Calibri" w:eastAsia="黑体" w:cs="黑体"/>
                <w:kern w:val="0"/>
                <w:sz w:val="21"/>
                <w:szCs w:val="21"/>
              </w:rPr>
            </w:pPr>
            <w:r>
              <w:rPr>
                <w:rFonts w:hint="eastAsia" w:ascii="宋体" w:hAnsi="宋体" w:eastAsia="宋体" w:cs="宋体"/>
                <w:kern w:val="0"/>
                <w:sz w:val="21"/>
                <w:szCs w:val="21"/>
              </w:rPr>
              <w:t>Ⅱ</w:t>
            </w:r>
          </w:p>
        </w:tc>
      </w:tr>
    </w:tbl>
    <w:p>
      <w:pPr>
        <w:ind w:firstLine="560"/>
      </w:pPr>
      <w:r>
        <w:rPr>
          <w:rFonts w:hint="eastAsia"/>
        </w:rPr>
        <w:t>（3）交口乡所涉及的8个山洪灾害村3小时连续降雨5</w:t>
      </w:r>
      <w:r>
        <w:t>0</w:t>
      </w:r>
      <w:r>
        <w:rPr>
          <w:rFonts w:hint="eastAsia"/>
        </w:rPr>
        <w:t>mm以上或</w:t>
      </w:r>
      <w:r>
        <w:t>6</w:t>
      </w:r>
      <w:r>
        <w:rPr>
          <w:rFonts w:hint="eastAsia"/>
        </w:rPr>
        <w:t>小时连续降雨</w:t>
      </w:r>
      <w:r>
        <w:t>100</w:t>
      </w:r>
      <w:r>
        <w:rPr>
          <w:rFonts w:hint="eastAsia"/>
        </w:rPr>
        <w:t>毫米以上或或2</w:t>
      </w:r>
      <w:r>
        <w:t>4</w:t>
      </w:r>
      <w:r>
        <w:rPr>
          <w:rFonts w:hint="eastAsia"/>
        </w:rPr>
        <w:t>小时连续降雨</w:t>
      </w:r>
      <w:r>
        <w:t>135</w:t>
      </w:r>
      <w:r>
        <w:rPr>
          <w:rFonts w:hint="eastAsia"/>
        </w:rPr>
        <w:t>mm（相当于二十年一遇）以上且降雨可能持续，预计将要发生较大山洪和地质灾害。</w:t>
      </w:r>
    </w:p>
    <w:p>
      <w:pPr>
        <w:pStyle w:val="24"/>
      </w:pPr>
      <w:bookmarkStart w:id="44" w:name="_Toc109406606"/>
      <w:r>
        <w:rPr>
          <w:rFonts w:hint="eastAsia"/>
        </w:rPr>
        <w:t>6.2.2</w:t>
      </w:r>
      <w:r>
        <w:t xml:space="preserve"> </w:t>
      </w:r>
      <w:r>
        <w:rPr>
          <w:rFonts w:hint="eastAsia"/>
        </w:rPr>
        <w:t>Ⅱ级应急响应行动</w:t>
      </w:r>
      <w:bookmarkEnd w:id="44"/>
    </w:p>
    <w:p>
      <w:pPr>
        <w:ind w:firstLine="560"/>
      </w:pPr>
      <w:r>
        <w:rPr>
          <w:rFonts w:hint="eastAsia"/>
        </w:rPr>
        <w:t>（</w:t>
      </w:r>
      <w:r>
        <w:t>1</w:t>
      </w:r>
      <w:r>
        <w:rPr>
          <w:rFonts w:hint="eastAsia"/>
        </w:rPr>
        <w:t>）防汛会商与组织：</w:t>
      </w:r>
    </w:p>
    <w:p>
      <w:pPr>
        <w:ind w:firstLine="560"/>
      </w:pPr>
      <w:r>
        <w:rPr>
          <w:rFonts w:hint="eastAsia"/>
        </w:rPr>
        <w:t>由区水利局分管领导或主要领导主持会商，水利局相关科室、单位派员参加，邀请气象、水文、应急、城建、国土等部门领导、专家参加会商，也可以邀请相关县（市、区）水旱灾害防御部门负责人以视频方式参加会商。根据气象、水文及山区降雨情况进行研判，分析洪水发展趋势、未来天气变化情况，研究决策抗洪抢险中的重大问题并作出相应部署。报市水利局局长批准，印发通知，启动Ⅱ级响应，并报市政府分管领导及防汛抗旱指挥部办公室备案。</w:t>
      </w:r>
    </w:p>
    <w:p>
      <w:pPr>
        <w:ind w:firstLine="560"/>
      </w:pPr>
      <w:r>
        <w:rPr>
          <w:rFonts w:hint="eastAsia"/>
        </w:rPr>
        <w:t>（</w:t>
      </w:r>
      <w:r>
        <w:t>2</w:t>
      </w:r>
      <w:r>
        <w:rPr>
          <w:rFonts w:hint="eastAsia"/>
        </w:rPr>
        <w:t>）防汛值班：</w:t>
      </w:r>
    </w:p>
    <w:p>
      <w:pPr>
        <w:ind w:firstLine="560"/>
      </w:pPr>
      <w:r>
        <w:rPr>
          <w:rFonts w:hint="eastAsia"/>
        </w:rPr>
        <w:t>区防指办公室主任24小时带班，区防办按照大洪水值班要求，增加值班力量，值班人员密切关注和了解雨、水、工、险、灾情和天气变化情况，随时向局领导报告有关情况，根据局领导指示，进行工作安排，并做好值班记录。</w:t>
      </w:r>
    </w:p>
    <w:p>
      <w:pPr>
        <w:ind w:firstLine="560"/>
      </w:pPr>
      <w:r>
        <w:rPr>
          <w:rFonts w:hint="eastAsia"/>
        </w:rPr>
        <w:t>（</w:t>
      </w:r>
      <w:r>
        <w:t>3</w:t>
      </w:r>
      <w:r>
        <w:rPr>
          <w:rFonts w:hint="eastAsia"/>
        </w:rPr>
        <w:t>）应急调度：</w:t>
      </w:r>
    </w:p>
    <w:p>
      <w:pPr>
        <w:ind w:firstLine="560"/>
      </w:pPr>
      <w:r>
        <w:rPr>
          <w:rFonts w:hint="eastAsia"/>
        </w:rPr>
        <w:t>区防指根据灾、险情的严重程度和相关调度规程，充分做好人、财、物的调度工作，武警、专业抢险队按照预案要求，及时到达指定地点执行抢险救灾任务或集结待命；财政部门做好抗洪抢险救灾资金调配，交通部门为抢险物资车辆提供专用通道，按上级要求加强服务保障。</w:t>
      </w:r>
    </w:p>
    <w:p>
      <w:pPr>
        <w:ind w:firstLine="560"/>
      </w:pPr>
      <w:r>
        <w:rPr>
          <w:rFonts w:hint="eastAsia"/>
        </w:rPr>
        <w:t>（</w:t>
      </w:r>
      <w:r>
        <w:t>4</w:t>
      </w:r>
      <w:r>
        <w:rPr>
          <w:rFonts w:hint="eastAsia"/>
        </w:rPr>
        <w:t>）工作要求：</w:t>
      </w:r>
    </w:p>
    <w:p>
      <w:pPr>
        <w:ind w:firstLine="560"/>
      </w:pPr>
      <w:r>
        <w:rPr>
          <w:rFonts w:hint="eastAsia"/>
        </w:rPr>
        <w:t>相关防汛指挥机构可根据情况，依法宣布本地区进入紧急防汛期，同时增加值班人员，加强值班；由防汛指挥机构的主要负责同志主持会商，具体安排防汛工作；按照权限调度水利、防洪工程，根据预案组织加强防守巡堤，及时控制险情；受灾地区的各级防指负责人、成员单位负责人，应按照职责到分管的区域组织指挥防汛工作；各地防指应将工作情况上报当地人民政府及区防指。</w:t>
      </w:r>
    </w:p>
    <w:p>
      <w:pPr>
        <w:pStyle w:val="3"/>
      </w:pPr>
      <w:bookmarkStart w:id="45" w:name="_Toc109406607"/>
      <w:r>
        <w:rPr>
          <w:rFonts w:hint="eastAsia"/>
        </w:rPr>
        <w:t>6.3</w:t>
      </w:r>
      <w:r>
        <w:t xml:space="preserve"> </w:t>
      </w:r>
      <w:r>
        <w:rPr>
          <w:rFonts w:hint="eastAsia"/>
        </w:rPr>
        <w:t>Ⅰ级应急响应及其行动</w:t>
      </w:r>
      <w:bookmarkEnd w:id="45"/>
    </w:p>
    <w:p>
      <w:pPr>
        <w:pStyle w:val="24"/>
      </w:pPr>
      <w:bookmarkStart w:id="46" w:name="_Toc109406608"/>
      <w:r>
        <w:rPr>
          <w:rFonts w:hint="eastAsia"/>
        </w:rPr>
        <w:t>6.3.1</w:t>
      </w:r>
      <w:r>
        <w:t xml:space="preserve"> </w:t>
      </w:r>
      <w:r>
        <w:rPr>
          <w:rFonts w:hint="eastAsia"/>
        </w:rPr>
        <w:t>Ⅰ级应急响应</w:t>
      </w:r>
      <w:bookmarkEnd w:id="46"/>
    </w:p>
    <w:p>
      <w:pPr>
        <w:ind w:firstLine="560"/>
      </w:pPr>
      <w:r>
        <w:rPr>
          <w:rFonts w:hint="eastAsia"/>
        </w:rPr>
        <w:t>（1）前期土壤已经饱和，预报全区大面积降暴雨（预计未来24小时降雨量将达到</w:t>
      </w:r>
      <w:r>
        <w:t>25</w:t>
      </w:r>
      <w:r>
        <w:rPr>
          <w:rFonts w:hint="eastAsia"/>
        </w:rPr>
        <w:t>0毫米以上），或大面积3小时已降100毫米以上，且降雨仍在持续，预计将要发生山洪和地质灾害。</w:t>
      </w:r>
    </w:p>
    <w:p>
      <w:pPr>
        <w:ind w:firstLine="560"/>
      </w:pPr>
      <w:r>
        <w:rPr>
          <w:rFonts w:hint="eastAsia"/>
        </w:rPr>
        <w:t>（2）青龙涧河主要河段发生较大洪水，超过保证水位（详见表</w:t>
      </w:r>
      <w:r>
        <w:t>6</w:t>
      </w:r>
      <w:r>
        <w:rPr>
          <w:rFonts w:hint="eastAsia"/>
        </w:rPr>
        <w:t>3）且继续上涨，即将出现超标准洪水，或堤防发生决口、溃堤等多处重大险情和灾情，严重危及城区居民安全。</w:t>
      </w:r>
    </w:p>
    <w:p>
      <w:pPr>
        <w:ind w:firstLine="560"/>
      </w:pPr>
    </w:p>
    <w:p>
      <w:pPr>
        <w:ind w:firstLine="560"/>
      </w:pPr>
    </w:p>
    <w:tbl>
      <w:tblPr>
        <w:tblStyle w:val="15"/>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1075"/>
        <w:gridCol w:w="1396"/>
        <w:gridCol w:w="1074"/>
        <w:gridCol w:w="1074"/>
        <w:gridCol w:w="1140"/>
        <w:gridCol w:w="965"/>
        <w:gridCol w:w="1112"/>
        <w:gridCol w:w="1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0" w:type="dxa"/>
            <w:gridSpan w:val="9"/>
            <w:shd w:val="clear" w:color="auto" w:fill="auto"/>
          </w:tcPr>
          <w:p>
            <w:pPr>
              <w:autoSpaceDE w:val="0"/>
              <w:autoSpaceDN w:val="0"/>
              <w:adjustRightInd w:val="0"/>
              <w:spacing w:line="240" w:lineRule="auto"/>
              <w:ind w:firstLine="0" w:firstLineChars="0"/>
              <w:jc w:val="center"/>
              <w:rPr>
                <w:rFonts w:ascii="黑体" w:hAnsi="Calibri" w:eastAsia="黑体" w:cs="黑体"/>
                <w:kern w:val="0"/>
                <w:sz w:val="21"/>
                <w:szCs w:val="21"/>
              </w:rPr>
            </w:pPr>
            <w:r>
              <w:rPr>
                <w:rFonts w:hint="eastAsia" w:ascii="黑体" w:hAnsi="Calibri" w:eastAsia="黑体" w:cs="黑体"/>
                <w:kern w:val="0"/>
                <w:sz w:val="21"/>
                <w:szCs w:val="21"/>
              </w:rPr>
              <w:t>表</w:t>
            </w:r>
            <w:r>
              <w:rPr>
                <w:rFonts w:ascii="黑体" w:hAnsi="Calibri" w:eastAsia="黑体" w:cs="黑体"/>
                <w:kern w:val="0"/>
                <w:sz w:val="21"/>
                <w:szCs w:val="21"/>
              </w:rPr>
              <w:t>7.3</w:t>
            </w:r>
            <w:r>
              <w:rPr>
                <w:rFonts w:hint="eastAsia" w:ascii="黑体" w:hAnsi="Calibri" w:eastAsia="黑体" w:cs="黑体"/>
                <w:kern w:val="0"/>
                <w:sz w:val="21"/>
                <w:szCs w:val="21"/>
              </w:rPr>
              <w:t>主要河道应急响应设防水位统计表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autoSpaceDE w:val="0"/>
              <w:autoSpaceDN w:val="0"/>
              <w:adjustRightInd w:val="0"/>
              <w:spacing w:line="240" w:lineRule="auto"/>
              <w:ind w:firstLine="0" w:firstLineChars="0"/>
              <w:jc w:val="center"/>
              <w:rPr>
                <w:rFonts w:ascii="黑体" w:hAnsi="Calibri" w:eastAsia="黑体" w:cs="黑体"/>
                <w:kern w:val="0"/>
                <w:sz w:val="21"/>
                <w:szCs w:val="21"/>
              </w:rPr>
            </w:pPr>
            <w:r>
              <w:rPr>
                <w:rFonts w:hint="eastAsia" w:ascii="黑体" w:hAnsi="Calibri" w:eastAsia="黑体" w:cs="黑体"/>
                <w:kern w:val="0"/>
                <w:sz w:val="21"/>
                <w:szCs w:val="21"/>
              </w:rPr>
              <w:t>序号</w:t>
            </w:r>
          </w:p>
        </w:tc>
        <w:tc>
          <w:tcPr>
            <w:tcW w:w="1075" w:type="dxa"/>
            <w:shd w:val="clear" w:color="auto" w:fill="auto"/>
          </w:tcPr>
          <w:p>
            <w:pPr>
              <w:autoSpaceDE w:val="0"/>
              <w:autoSpaceDN w:val="0"/>
              <w:adjustRightInd w:val="0"/>
              <w:spacing w:line="240" w:lineRule="auto"/>
              <w:ind w:firstLine="0" w:firstLineChars="0"/>
              <w:jc w:val="center"/>
              <w:rPr>
                <w:rFonts w:ascii="黑体" w:hAnsi="Calibri" w:eastAsia="黑体" w:cs="黑体"/>
                <w:kern w:val="0"/>
                <w:sz w:val="21"/>
                <w:szCs w:val="21"/>
              </w:rPr>
            </w:pPr>
            <w:r>
              <w:rPr>
                <w:rFonts w:hint="eastAsia" w:ascii="黑体" w:hAnsi="Calibri" w:eastAsia="黑体" w:cs="黑体"/>
                <w:kern w:val="0"/>
                <w:sz w:val="21"/>
                <w:szCs w:val="21"/>
              </w:rPr>
              <w:t>河道名称</w:t>
            </w:r>
          </w:p>
        </w:tc>
        <w:tc>
          <w:tcPr>
            <w:tcW w:w="1396" w:type="dxa"/>
            <w:shd w:val="clear" w:color="auto" w:fill="auto"/>
          </w:tcPr>
          <w:p>
            <w:pPr>
              <w:autoSpaceDE w:val="0"/>
              <w:autoSpaceDN w:val="0"/>
              <w:adjustRightInd w:val="0"/>
              <w:spacing w:line="240" w:lineRule="auto"/>
              <w:ind w:firstLine="0" w:firstLineChars="0"/>
              <w:jc w:val="center"/>
              <w:rPr>
                <w:rFonts w:ascii="黑体" w:hAnsi="Calibri" w:eastAsia="黑体" w:cs="黑体"/>
                <w:kern w:val="0"/>
                <w:sz w:val="21"/>
                <w:szCs w:val="21"/>
              </w:rPr>
            </w:pPr>
            <w:r>
              <w:rPr>
                <w:rFonts w:hint="eastAsia" w:ascii="黑体" w:hAnsi="Calibri" w:eastAsia="黑体" w:cs="黑体"/>
                <w:kern w:val="0"/>
                <w:sz w:val="21"/>
                <w:szCs w:val="21"/>
              </w:rPr>
              <w:t>断面位置</w:t>
            </w:r>
          </w:p>
        </w:tc>
        <w:tc>
          <w:tcPr>
            <w:tcW w:w="1074" w:type="dxa"/>
            <w:shd w:val="clear" w:color="auto" w:fill="auto"/>
          </w:tcPr>
          <w:p>
            <w:pPr>
              <w:autoSpaceDE w:val="0"/>
              <w:autoSpaceDN w:val="0"/>
              <w:adjustRightInd w:val="0"/>
              <w:spacing w:line="240" w:lineRule="auto"/>
              <w:ind w:firstLine="0" w:firstLineChars="0"/>
              <w:jc w:val="center"/>
              <w:rPr>
                <w:rFonts w:ascii="黑体" w:hAnsi="Calibri" w:eastAsia="黑体" w:cs="黑体"/>
                <w:kern w:val="0"/>
                <w:sz w:val="21"/>
                <w:szCs w:val="21"/>
              </w:rPr>
            </w:pPr>
            <w:r>
              <w:rPr>
                <w:rFonts w:hint="eastAsia" w:ascii="黑体" w:hAnsi="Calibri" w:eastAsia="黑体" w:cs="黑体"/>
                <w:kern w:val="0"/>
                <w:sz w:val="21"/>
                <w:szCs w:val="21"/>
              </w:rPr>
              <w:t>保证水位（m）</w:t>
            </w:r>
          </w:p>
        </w:tc>
        <w:tc>
          <w:tcPr>
            <w:tcW w:w="1074" w:type="dxa"/>
            <w:shd w:val="clear" w:color="auto" w:fill="auto"/>
          </w:tcPr>
          <w:p>
            <w:pPr>
              <w:autoSpaceDE w:val="0"/>
              <w:autoSpaceDN w:val="0"/>
              <w:adjustRightInd w:val="0"/>
              <w:spacing w:line="240" w:lineRule="auto"/>
              <w:ind w:firstLine="0" w:firstLineChars="0"/>
              <w:jc w:val="center"/>
              <w:rPr>
                <w:rFonts w:ascii="黑体" w:hAnsi="Calibri" w:eastAsia="黑体" w:cs="黑体"/>
                <w:kern w:val="0"/>
                <w:sz w:val="21"/>
                <w:szCs w:val="21"/>
              </w:rPr>
            </w:pPr>
            <w:r>
              <w:rPr>
                <w:rFonts w:hint="eastAsia" w:ascii="黑体" w:hAnsi="Calibri" w:eastAsia="黑体" w:cs="黑体"/>
                <w:kern w:val="0"/>
                <w:sz w:val="21"/>
                <w:szCs w:val="21"/>
              </w:rPr>
              <w:t>对应流量（m3/s）</w:t>
            </w:r>
          </w:p>
        </w:tc>
        <w:tc>
          <w:tcPr>
            <w:tcW w:w="1140" w:type="dxa"/>
            <w:shd w:val="clear" w:color="auto" w:fill="auto"/>
          </w:tcPr>
          <w:p>
            <w:pPr>
              <w:autoSpaceDE w:val="0"/>
              <w:autoSpaceDN w:val="0"/>
              <w:adjustRightInd w:val="0"/>
              <w:spacing w:line="240" w:lineRule="auto"/>
              <w:ind w:firstLine="0" w:firstLineChars="0"/>
              <w:jc w:val="center"/>
              <w:rPr>
                <w:rFonts w:ascii="黑体" w:hAnsi="Calibri" w:eastAsia="黑体" w:cs="黑体"/>
                <w:kern w:val="0"/>
                <w:sz w:val="21"/>
                <w:szCs w:val="21"/>
              </w:rPr>
            </w:pPr>
            <w:r>
              <w:rPr>
                <w:rFonts w:hint="eastAsia" w:ascii="黑体" w:hAnsi="Calibri" w:eastAsia="黑体" w:cs="黑体"/>
                <w:kern w:val="0"/>
                <w:sz w:val="21"/>
                <w:szCs w:val="21"/>
              </w:rPr>
              <w:t>平均水深（m）</w:t>
            </w:r>
          </w:p>
        </w:tc>
        <w:tc>
          <w:tcPr>
            <w:tcW w:w="965" w:type="dxa"/>
            <w:shd w:val="clear" w:color="auto" w:fill="auto"/>
          </w:tcPr>
          <w:p>
            <w:pPr>
              <w:autoSpaceDE w:val="0"/>
              <w:autoSpaceDN w:val="0"/>
              <w:adjustRightInd w:val="0"/>
              <w:spacing w:line="240" w:lineRule="auto"/>
              <w:ind w:firstLine="0" w:firstLineChars="0"/>
              <w:jc w:val="center"/>
              <w:rPr>
                <w:rFonts w:ascii="黑体" w:hAnsi="Calibri" w:eastAsia="黑体" w:cs="黑体"/>
                <w:kern w:val="0"/>
                <w:sz w:val="21"/>
                <w:szCs w:val="21"/>
              </w:rPr>
            </w:pPr>
            <w:r>
              <w:rPr>
                <w:rFonts w:hint="eastAsia" w:ascii="黑体" w:hAnsi="Calibri" w:eastAsia="黑体" w:cs="黑体"/>
                <w:kern w:val="0"/>
                <w:sz w:val="21"/>
                <w:szCs w:val="21"/>
              </w:rPr>
              <w:t>水面宽（m）</w:t>
            </w:r>
          </w:p>
        </w:tc>
        <w:tc>
          <w:tcPr>
            <w:tcW w:w="1112" w:type="dxa"/>
            <w:shd w:val="clear" w:color="auto" w:fill="auto"/>
          </w:tcPr>
          <w:p>
            <w:pPr>
              <w:autoSpaceDE w:val="0"/>
              <w:autoSpaceDN w:val="0"/>
              <w:adjustRightInd w:val="0"/>
              <w:spacing w:line="240" w:lineRule="auto"/>
              <w:ind w:firstLine="0" w:firstLineChars="0"/>
              <w:jc w:val="center"/>
              <w:rPr>
                <w:rFonts w:ascii="黑体" w:hAnsi="Calibri" w:eastAsia="黑体" w:cs="黑体"/>
                <w:kern w:val="0"/>
                <w:sz w:val="21"/>
                <w:szCs w:val="21"/>
              </w:rPr>
            </w:pPr>
            <w:r>
              <w:rPr>
                <w:rFonts w:hint="eastAsia" w:ascii="黑体" w:hAnsi="Calibri" w:eastAsia="黑体" w:cs="黑体"/>
                <w:kern w:val="0"/>
                <w:sz w:val="21"/>
                <w:szCs w:val="21"/>
              </w:rPr>
              <w:t>洪水标准</w:t>
            </w:r>
          </w:p>
        </w:tc>
        <w:tc>
          <w:tcPr>
            <w:tcW w:w="1156" w:type="dxa"/>
            <w:shd w:val="clear" w:color="auto" w:fill="auto"/>
          </w:tcPr>
          <w:p>
            <w:pPr>
              <w:autoSpaceDE w:val="0"/>
              <w:autoSpaceDN w:val="0"/>
              <w:adjustRightInd w:val="0"/>
              <w:spacing w:line="240" w:lineRule="auto"/>
              <w:ind w:firstLine="0" w:firstLineChars="0"/>
              <w:jc w:val="center"/>
              <w:rPr>
                <w:rFonts w:ascii="黑体" w:hAnsi="Calibri" w:eastAsia="黑体" w:cs="黑体"/>
                <w:kern w:val="0"/>
                <w:sz w:val="21"/>
                <w:szCs w:val="21"/>
              </w:rPr>
            </w:pPr>
            <w:r>
              <w:rPr>
                <w:rFonts w:hint="eastAsia" w:ascii="黑体" w:hAnsi="Calibri" w:eastAsia="黑体" w:cs="黑体"/>
                <w:kern w:val="0"/>
                <w:sz w:val="21"/>
                <w:szCs w:val="21"/>
              </w:rPr>
              <w:t>响应等级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autoSpaceDE w:val="0"/>
              <w:autoSpaceDN w:val="0"/>
              <w:adjustRightInd w:val="0"/>
              <w:spacing w:line="240" w:lineRule="auto"/>
              <w:ind w:firstLine="0" w:firstLineChars="0"/>
              <w:jc w:val="center"/>
              <w:rPr>
                <w:rFonts w:ascii="黑体" w:hAnsi="Calibri" w:eastAsia="黑体" w:cs="黑体"/>
                <w:kern w:val="0"/>
                <w:sz w:val="21"/>
                <w:szCs w:val="21"/>
              </w:rPr>
            </w:pPr>
            <w:r>
              <w:rPr>
                <w:rFonts w:hint="eastAsia" w:ascii="黑体" w:hAnsi="Calibri" w:eastAsia="黑体" w:cs="黑体"/>
                <w:kern w:val="0"/>
                <w:sz w:val="21"/>
                <w:szCs w:val="21"/>
              </w:rPr>
              <w:t>1</w:t>
            </w:r>
          </w:p>
        </w:tc>
        <w:tc>
          <w:tcPr>
            <w:tcW w:w="1075" w:type="dxa"/>
            <w:shd w:val="clear" w:color="auto" w:fill="auto"/>
          </w:tcPr>
          <w:p>
            <w:pPr>
              <w:autoSpaceDE w:val="0"/>
              <w:autoSpaceDN w:val="0"/>
              <w:adjustRightInd w:val="0"/>
              <w:spacing w:line="240" w:lineRule="auto"/>
              <w:ind w:firstLine="0" w:firstLineChars="0"/>
              <w:jc w:val="center"/>
              <w:rPr>
                <w:rFonts w:ascii="黑体" w:hAnsi="Calibri" w:eastAsia="黑体" w:cs="黑体"/>
                <w:kern w:val="0"/>
                <w:sz w:val="21"/>
                <w:szCs w:val="21"/>
              </w:rPr>
            </w:pPr>
            <w:r>
              <w:rPr>
                <w:rFonts w:hint="eastAsia" w:ascii="黑体" w:hAnsi="Calibri" w:eastAsia="黑体" w:cs="黑体"/>
                <w:kern w:val="0"/>
                <w:sz w:val="21"/>
                <w:szCs w:val="21"/>
              </w:rPr>
              <w:t>青龙涧河</w:t>
            </w:r>
          </w:p>
        </w:tc>
        <w:tc>
          <w:tcPr>
            <w:tcW w:w="1396" w:type="dxa"/>
            <w:shd w:val="clear" w:color="auto" w:fill="auto"/>
          </w:tcPr>
          <w:p>
            <w:pPr>
              <w:autoSpaceDE w:val="0"/>
              <w:autoSpaceDN w:val="0"/>
              <w:adjustRightInd w:val="0"/>
              <w:spacing w:line="240" w:lineRule="auto"/>
              <w:ind w:firstLine="0" w:firstLineChars="0"/>
              <w:jc w:val="center"/>
              <w:rPr>
                <w:rFonts w:ascii="黑体" w:hAnsi="Calibri" w:eastAsia="黑体" w:cs="黑体"/>
                <w:kern w:val="0"/>
                <w:sz w:val="21"/>
                <w:szCs w:val="21"/>
              </w:rPr>
            </w:pPr>
            <w:r>
              <w:rPr>
                <w:rFonts w:hint="eastAsia" w:ascii="黑体" w:hAnsi="Calibri" w:eastAsia="黑体" w:cs="黑体"/>
                <w:kern w:val="0"/>
                <w:sz w:val="21"/>
                <w:szCs w:val="21"/>
              </w:rPr>
              <w:t>交口巡测站</w:t>
            </w:r>
          </w:p>
        </w:tc>
        <w:tc>
          <w:tcPr>
            <w:tcW w:w="1074" w:type="dxa"/>
            <w:shd w:val="clear" w:color="auto" w:fill="auto"/>
          </w:tcPr>
          <w:p>
            <w:pPr>
              <w:autoSpaceDE w:val="0"/>
              <w:autoSpaceDN w:val="0"/>
              <w:adjustRightInd w:val="0"/>
              <w:spacing w:line="240" w:lineRule="auto"/>
              <w:ind w:firstLine="0" w:firstLineChars="0"/>
              <w:jc w:val="center"/>
              <w:rPr>
                <w:rFonts w:ascii="黑体" w:hAnsi="Calibri" w:eastAsia="黑体" w:cs="黑体"/>
                <w:kern w:val="0"/>
                <w:sz w:val="21"/>
                <w:szCs w:val="21"/>
              </w:rPr>
            </w:pPr>
            <w:r>
              <w:rPr>
                <w:rFonts w:ascii="黑体" w:hAnsi="Calibri" w:eastAsia="黑体" w:cs="黑体"/>
                <w:kern w:val="0"/>
                <w:sz w:val="21"/>
                <w:szCs w:val="21"/>
              </w:rPr>
              <w:t>434</w:t>
            </w:r>
          </w:p>
        </w:tc>
        <w:tc>
          <w:tcPr>
            <w:tcW w:w="1074" w:type="dxa"/>
            <w:shd w:val="clear" w:color="auto" w:fill="auto"/>
          </w:tcPr>
          <w:p>
            <w:pPr>
              <w:autoSpaceDE w:val="0"/>
              <w:autoSpaceDN w:val="0"/>
              <w:adjustRightInd w:val="0"/>
              <w:spacing w:line="240" w:lineRule="auto"/>
              <w:ind w:firstLine="0" w:firstLineChars="0"/>
              <w:jc w:val="center"/>
              <w:rPr>
                <w:rFonts w:ascii="黑体" w:hAnsi="Calibri" w:eastAsia="黑体" w:cs="黑体"/>
                <w:kern w:val="0"/>
                <w:sz w:val="21"/>
                <w:szCs w:val="21"/>
              </w:rPr>
            </w:pPr>
            <w:r>
              <w:rPr>
                <w:rFonts w:ascii="黑体" w:hAnsi="Calibri" w:eastAsia="黑体" w:cs="黑体"/>
                <w:kern w:val="0"/>
                <w:sz w:val="21"/>
                <w:szCs w:val="21"/>
              </w:rPr>
              <w:t>2010</w:t>
            </w:r>
          </w:p>
        </w:tc>
        <w:tc>
          <w:tcPr>
            <w:tcW w:w="1140" w:type="dxa"/>
            <w:shd w:val="clear" w:color="auto" w:fill="auto"/>
          </w:tcPr>
          <w:p>
            <w:pPr>
              <w:autoSpaceDE w:val="0"/>
              <w:autoSpaceDN w:val="0"/>
              <w:adjustRightInd w:val="0"/>
              <w:spacing w:line="240" w:lineRule="auto"/>
              <w:ind w:firstLine="0" w:firstLineChars="0"/>
              <w:jc w:val="center"/>
              <w:rPr>
                <w:rFonts w:ascii="黑体" w:hAnsi="Calibri" w:eastAsia="黑体" w:cs="黑体"/>
                <w:kern w:val="0"/>
                <w:sz w:val="21"/>
                <w:szCs w:val="21"/>
              </w:rPr>
            </w:pPr>
            <w:r>
              <w:rPr>
                <w:rFonts w:ascii="黑体" w:hAnsi="Calibri" w:eastAsia="黑体" w:cs="黑体"/>
                <w:kern w:val="0"/>
                <w:sz w:val="21"/>
                <w:szCs w:val="21"/>
              </w:rPr>
              <w:t>1.75</w:t>
            </w:r>
          </w:p>
        </w:tc>
        <w:tc>
          <w:tcPr>
            <w:tcW w:w="965" w:type="dxa"/>
            <w:shd w:val="clear" w:color="auto" w:fill="auto"/>
          </w:tcPr>
          <w:p>
            <w:pPr>
              <w:autoSpaceDE w:val="0"/>
              <w:autoSpaceDN w:val="0"/>
              <w:adjustRightInd w:val="0"/>
              <w:spacing w:line="240" w:lineRule="auto"/>
              <w:ind w:firstLine="0" w:firstLineChars="0"/>
              <w:jc w:val="center"/>
              <w:rPr>
                <w:rFonts w:ascii="黑体" w:hAnsi="Calibri" w:eastAsia="黑体" w:cs="黑体"/>
                <w:kern w:val="0"/>
                <w:sz w:val="21"/>
                <w:szCs w:val="21"/>
              </w:rPr>
            </w:pPr>
            <w:r>
              <w:rPr>
                <w:rFonts w:ascii="黑体" w:hAnsi="Calibri" w:eastAsia="黑体" w:cs="黑体"/>
                <w:kern w:val="0"/>
                <w:sz w:val="21"/>
                <w:szCs w:val="21"/>
              </w:rPr>
              <w:t>122</w:t>
            </w:r>
          </w:p>
        </w:tc>
        <w:tc>
          <w:tcPr>
            <w:tcW w:w="1112" w:type="dxa"/>
            <w:shd w:val="clear" w:color="auto" w:fill="auto"/>
          </w:tcPr>
          <w:p>
            <w:pPr>
              <w:autoSpaceDE w:val="0"/>
              <w:autoSpaceDN w:val="0"/>
              <w:adjustRightInd w:val="0"/>
              <w:spacing w:line="240" w:lineRule="auto"/>
              <w:ind w:firstLine="0" w:firstLineChars="0"/>
              <w:jc w:val="center"/>
              <w:rPr>
                <w:rFonts w:ascii="黑体" w:hAnsi="Calibri" w:eastAsia="黑体" w:cs="黑体"/>
                <w:kern w:val="0"/>
                <w:sz w:val="21"/>
                <w:szCs w:val="21"/>
              </w:rPr>
            </w:pPr>
            <w:r>
              <w:rPr>
                <w:rFonts w:ascii="黑体" w:hAnsi="Calibri" w:eastAsia="黑体" w:cs="黑体"/>
                <w:kern w:val="0"/>
                <w:sz w:val="21"/>
                <w:szCs w:val="21"/>
              </w:rPr>
              <w:t>30年一遇</w:t>
            </w:r>
          </w:p>
        </w:tc>
        <w:tc>
          <w:tcPr>
            <w:tcW w:w="1156" w:type="dxa"/>
            <w:shd w:val="clear" w:color="auto" w:fill="auto"/>
          </w:tcPr>
          <w:p>
            <w:pPr>
              <w:autoSpaceDE w:val="0"/>
              <w:autoSpaceDN w:val="0"/>
              <w:adjustRightInd w:val="0"/>
              <w:spacing w:line="240" w:lineRule="auto"/>
              <w:ind w:firstLine="0" w:firstLineChars="0"/>
              <w:jc w:val="center"/>
              <w:rPr>
                <w:rFonts w:ascii="黑体" w:hAnsi="Calibri" w:eastAsia="黑体" w:cs="黑体"/>
                <w:kern w:val="0"/>
                <w:sz w:val="21"/>
                <w:szCs w:val="21"/>
              </w:rPr>
            </w:pPr>
            <w:r>
              <w:rPr>
                <w:rFonts w:hint="eastAsia" w:ascii="宋体" w:hAnsi="宋体" w:eastAsia="宋体" w:cs="宋体"/>
                <w:kern w:val="0"/>
                <w:sz w:val="21"/>
                <w:szCs w:val="21"/>
              </w:rPr>
              <w:t>Ⅰ</w:t>
            </w:r>
          </w:p>
        </w:tc>
      </w:tr>
    </w:tbl>
    <w:p>
      <w:pPr>
        <w:ind w:firstLine="560"/>
      </w:pPr>
      <w:r>
        <w:rPr>
          <w:rFonts w:hint="eastAsia"/>
        </w:rPr>
        <w:t>（3）交口乡所涉及的8个山洪灾害村</w:t>
      </w:r>
      <w:r>
        <w:t>3</w:t>
      </w:r>
      <w:r>
        <w:rPr>
          <w:rFonts w:hint="eastAsia"/>
        </w:rPr>
        <w:t>小时连续降雨</w:t>
      </w:r>
      <w:r>
        <w:t>100</w:t>
      </w:r>
      <w:r>
        <w:rPr>
          <w:rFonts w:hint="eastAsia"/>
        </w:rPr>
        <w:t>毫米以上，或</w:t>
      </w:r>
      <w:r>
        <w:t>6</w:t>
      </w:r>
      <w:r>
        <w:rPr>
          <w:rFonts w:hint="eastAsia"/>
        </w:rPr>
        <w:t>小时连续降雨1</w:t>
      </w:r>
      <w:r>
        <w:t>1</w:t>
      </w:r>
      <w:r>
        <w:rPr>
          <w:rFonts w:hint="eastAsia"/>
        </w:rPr>
        <w:t>0毫米以上，或2</w:t>
      </w:r>
      <w:r>
        <w:t>4</w:t>
      </w:r>
      <w:r>
        <w:rPr>
          <w:rFonts w:hint="eastAsia"/>
        </w:rPr>
        <w:t>小时连续降雨</w:t>
      </w:r>
      <w:r>
        <w:t>150</w:t>
      </w:r>
      <w:r>
        <w:rPr>
          <w:rFonts w:hint="eastAsia"/>
        </w:rPr>
        <w:t>mm（相当于三十年一遇）以上且降雨可能持续，预计将要发生较大山洪和地质灾害。</w:t>
      </w:r>
    </w:p>
    <w:p>
      <w:pPr>
        <w:pStyle w:val="24"/>
      </w:pPr>
      <w:bookmarkStart w:id="47" w:name="_Toc109406609"/>
      <w:r>
        <w:rPr>
          <w:rFonts w:hint="eastAsia"/>
        </w:rPr>
        <w:t>6.3.2</w:t>
      </w:r>
      <w:r>
        <w:t xml:space="preserve"> </w:t>
      </w:r>
      <w:r>
        <w:rPr>
          <w:rFonts w:hint="eastAsia"/>
        </w:rPr>
        <w:t>Ⅰ级应急响应行动</w:t>
      </w:r>
      <w:bookmarkEnd w:id="47"/>
    </w:p>
    <w:p>
      <w:pPr>
        <w:ind w:firstLine="560"/>
        <w:rPr>
          <w:rFonts w:ascii="仿宋_GB2312"/>
        </w:rPr>
      </w:pPr>
      <w:r>
        <w:rPr>
          <w:rFonts w:hint="eastAsia" w:ascii="仿宋_GB2312"/>
        </w:rPr>
        <w:t>（</w:t>
      </w:r>
      <w:r>
        <w:rPr>
          <w:rFonts w:ascii="仿宋_GB2312"/>
        </w:rPr>
        <w:t>1</w:t>
      </w:r>
      <w:r>
        <w:rPr>
          <w:rFonts w:hint="eastAsia" w:ascii="仿宋_GB2312"/>
        </w:rPr>
        <w:t>）防汛会商与组织：</w:t>
      </w:r>
    </w:p>
    <w:p>
      <w:pPr>
        <w:ind w:firstLine="560"/>
        <w:rPr>
          <w:rFonts w:ascii="仿宋_GB2312"/>
        </w:rPr>
      </w:pPr>
      <w:r>
        <w:rPr>
          <w:rFonts w:hint="eastAsia" w:ascii="仿宋_GB2312"/>
        </w:rPr>
        <w:t>由区水利局局长主持会商，水利局相关科室、单位派员参加，邀请气象、水文、应急、等部门领导、专家参加会商，可以邀请交口乡人民政府领导及交口乡主要负责人以视频方式参加会商。根据气象、水文及山区降雨情况进行研判，根据研判结论，报主管区长批准，印发通知，启动</w:t>
      </w:r>
      <w:r>
        <w:rPr>
          <w:rFonts w:hint="eastAsia"/>
        </w:rPr>
        <w:t>Ⅰ</w:t>
      </w:r>
      <w:r>
        <w:rPr>
          <w:rFonts w:hint="eastAsia" w:ascii="仿宋_GB2312"/>
        </w:rPr>
        <w:t>级响应，并报市水利局及市防汛抗旱指挥部备案。</w:t>
      </w:r>
    </w:p>
    <w:p>
      <w:pPr>
        <w:ind w:firstLine="560"/>
        <w:rPr>
          <w:rFonts w:ascii="仿宋_GB2312"/>
        </w:rPr>
      </w:pPr>
      <w:r>
        <w:rPr>
          <w:rFonts w:hint="eastAsia" w:ascii="仿宋_GB2312"/>
        </w:rPr>
        <w:t>（</w:t>
      </w:r>
      <w:r>
        <w:rPr>
          <w:rFonts w:ascii="仿宋_GB2312"/>
        </w:rPr>
        <w:t>2</w:t>
      </w:r>
      <w:r>
        <w:rPr>
          <w:rFonts w:hint="eastAsia" w:ascii="仿宋_GB2312"/>
        </w:rPr>
        <w:t>）防汛值班：</w:t>
      </w:r>
    </w:p>
    <w:p>
      <w:pPr>
        <w:ind w:firstLine="560"/>
        <w:rPr>
          <w:rFonts w:ascii="仿宋_GB2312"/>
        </w:rPr>
      </w:pPr>
      <w:r>
        <w:rPr>
          <w:rFonts w:hint="eastAsia" w:ascii="仿宋_GB2312"/>
        </w:rPr>
        <w:t>区防指副指挥长24小时带班，区防指办坚守值班，并按照非常洪水值班要求，增加值班人员，必要时从区防指相关成员单位抽调人员加强值班。</w:t>
      </w:r>
    </w:p>
    <w:p>
      <w:pPr>
        <w:ind w:firstLine="560"/>
        <w:rPr>
          <w:rFonts w:ascii="仿宋_GB2312"/>
        </w:rPr>
      </w:pPr>
      <w:r>
        <w:rPr>
          <w:rFonts w:hint="eastAsia" w:ascii="仿宋_GB2312"/>
        </w:rPr>
        <w:t>（3）工作部署和部门联动：</w:t>
      </w:r>
    </w:p>
    <w:p>
      <w:pPr>
        <w:ind w:firstLine="560"/>
        <w:rPr>
          <w:rFonts w:ascii="仿宋_GB2312"/>
        </w:rPr>
      </w:pPr>
      <w:r>
        <w:rPr>
          <w:rFonts w:hint="eastAsia" w:ascii="仿宋_GB2312"/>
        </w:rPr>
        <w:t>区防指召开紧急专题防汛会议，下达指令启动Ⅰ级应急响应，宣布全区进入防汛紧急状态，部署防汛工作，并将情况上报市政府及市防指。按区防指批准的应急防御方案，做出防汛应急工作部署，加强工作指导，并将情况上报市政府及市防指。区防指密切监视汛情、工情的发展变化，做好汛情预测预报，做好重点工程调度，并在6小时内派工作组及专家组赴一线部署、指导防汛工作。区防指办公室发布汛情消息，及时了解、掌握、统计汛情灾情及发展趋势、抗洪抢险救灾工作情况，向区政府及区防指报告汛情灾情信息和抗洪抢险救灾情况，提交防汛决策建议；区财政局及时做好全区抗洪抢险救灾应急资金调配；区卫健委根据需要，及时派出医疗卫生专业防护救治队伍赴灾区协助开展医疗救治和卫生防疫工作；区公安局负责做好灾区的治安保卫工作，协助防汛部门组织当地群众撤离和转移，做好道路交通和区域交通管制工作，交通部门为防汛物资运输提供运输保障；新闻宣传部门按照区防指的部署，利用APP、报纸等各种宣传工具，加强灾情报道和抗洪救灾的宣传工作；其它部门按照职责分工做好相关工作。</w:t>
      </w:r>
    </w:p>
    <w:p>
      <w:pPr>
        <w:ind w:firstLine="560"/>
        <w:rPr>
          <w:rFonts w:ascii="仿宋_GB2312"/>
        </w:rPr>
      </w:pPr>
      <w:r>
        <w:rPr>
          <w:rFonts w:hint="eastAsia" w:ascii="仿宋_GB2312"/>
        </w:rPr>
        <w:t>（</w:t>
      </w:r>
      <w:r>
        <w:rPr>
          <w:rFonts w:ascii="仿宋_GB2312"/>
        </w:rPr>
        <w:t>4</w:t>
      </w:r>
      <w:r>
        <w:rPr>
          <w:rFonts w:hint="eastAsia" w:ascii="仿宋_GB2312"/>
        </w:rPr>
        <w:t>）应急调度：</w:t>
      </w:r>
    </w:p>
    <w:p>
      <w:pPr>
        <w:ind w:firstLine="560"/>
        <w:rPr>
          <w:rFonts w:ascii="仿宋_GB2312"/>
        </w:rPr>
      </w:pPr>
      <w:r>
        <w:rPr>
          <w:rFonts w:hint="eastAsia" w:ascii="仿宋_GB2312"/>
        </w:rPr>
        <w:t>区防指根据灾、险、工情的严重程度和相关调度规程，充分做好人、财、物的调度工作。三门峡退役军人事务局迅速组织兵力奔赴各灾区投入抗洪抢险救灾，必要时，向上级请求兵力或设备支援；区防指根据汛情、险情发展，果断及时加大市级抢险物资和救生器材调运力度，防洪蓄洪工程的调度运用，尤其做好重点工程的实时调度和重大险情的抢护以及受洪水威胁区域人员的安全转移工作；随时组织专题会商，并由区防指通过微信公众号对外发布应急响应和动员令，社会团体和其他单位严阵以待，听候调遣，准备随时随地投入抗洪抢险。</w:t>
      </w:r>
    </w:p>
    <w:p>
      <w:pPr>
        <w:ind w:firstLine="560"/>
        <w:rPr>
          <w:rFonts w:ascii="仿宋_GB2312"/>
        </w:rPr>
      </w:pPr>
      <w:r>
        <w:rPr>
          <w:rFonts w:hint="eastAsia" w:ascii="仿宋_GB2312"/>
        </w:rPr>
        <w:t>（</w:t>
      </w:r>
      <w:r>
        <w:rPr>
          <w:rFonts w:ascii="仿宋_GB2312"/>
        </w:rPr>
        <w:t>5</w:t>
      </w:r>
      <w:r>
        <w:rPr>
          <w:rFonts w:hint="eastAsia" w:ascii="仿宋_GB2312"/>
        </w:rPr>
        <w:t>）工作要求：</w:t>
      </w:r>
    </w:p>
    <w:p>
      <w:pPr>
        <w:ind w:firstLine="560"/>
        <w:rPr>
          <w:rFonts w:ascii="仿宋_GB2312"/>
        </w:rPr>
      </w:pPr>
      <w:r>
        <w:rPr>
          <w:rFonts w:hint="eastAsia" w:ascii="仿宋_GB2312"/>
        </w:rPr>
        <w:t>相关的防汛指挥机构启动Ⅰ级响应，可依照《防洪法》宣布本地区进入紧急防汛期，按照《中华人民共和国防洪法》的相关规定，行使权力，同时增加值班人员，加强值班，由防汛指挥机构的负责人主持会商，动员部署防汛工作；按照权限调度水利、防洪工程；根据预案转移危险地区群众，组织强化巡逻查险和堤防防守，及时控制险情；受灾地区的各级防指负责人、成员单位负责人，应按照职责到分管的区域组织指挥防汛工作。各地防指应将工作情况上报当地人民政府和区防指。</w:t>
      </w:r>
    </w:p>
    <w:p>
      <w:pPr>
        <w:pStyle w:val="2"/>
      </w:pPr>
      <w:r>
        <w:br w:type="page"/>
      </w:r>
      <w:bookmarkStart w:id="48" w:name="_Toc109406610"/>
      <w:r>
        <w:rPr>
          <w:rFonts w:hint="eastAsia"/>
        </w:rPr>
        <w:t>7</w:t>
      </w:r>
      <w:r>
        <w:t xml:space="preserve"> </w:t>
      </w:r>
      <w:r>
        <w:rPr>
          <w:rFonts w:hint="eastAsia"/>
        </w:rPr>
        <w:t>转移安置</w:t>
      </w:r>
      <w:bookmarkEnd w:id="48"/>
    </w:p>
    <w:p>
      <w:pPr>
        <w:pStyle w:val="3"/>
      </w:pPr>
      <w:bookmarkStart w:id="49" w:name="_Toc109406611"/>
      <w:r>
        <w:rPr>
          <w:rFonts w:hint="eastAsia"/>
        </w:rPr>
        <w:t>7.1</w:t>
      </w:r>
      <w:r>
        <w:t xml:space="preserve"> </w:t>
      </w:r>
      <w:r>
        <w:rPr>
          <w:rFonts w:hint="eastAsia"/>
        </w:rPr>
        <w:t>转移安置人数及原则</w:t>
      </w:r>
      <w:bookmarkEnd w:id="49"/>
    </w:p>
    <w:p>
      <w:pPr>
        <w:ind w:firstLine="560"/>
        <w:rPr>
          <w:rFonts w:ascii="仿宋_GB2312"/>
        </w:rPr>
      </w:pPr>
      <w:r>
        <w:rPr>
          <w:rFonts w:hint="eastAsia" w:ascii="仿宋_GB2312"/>
        </w:rPr>
        <w:t>遵循先人员后财产，先老弱病残幼后一般人员的原则，每个行政村村书记主任为转移负责人，山洪警报发出后，该负责人应依照转移原则，快速、高效地转移相关人员，负责处理转移中出现的突发事件，并有权对不服从转移命令的人员采取强制转移措施。</w:t>
      </w:r>
    </w:p>
    <w:p>
      <w:pPr>
        <w:pStyle w:val="3"/>
      </w:pPr>
      <w:bookmarkStart w:id="50" w:name="_Toc109406612"/>
      <w:r>
        <w:rPr>
          <w:rFonts w:hint="eastAsia"/>
        </w:rPr>
        <w:t>7.</w:t>
      </w:r>
      <w:r>
        <w:t xml:space="preserve">2 </w:t>
      </w:r>
      <w:r>
        <w:rPr>
          <w:rFonts w:hint="eastAsia"/>
        </w:rPr>
        <w:t>转移安置纪律</w:t>
      </w:r>
      <w:bookmarkEnd w:id="50"/>
    </w:p>
    <w:p>
      <w:pPr>
        <w:ind w:firstLine="560"/>
      </w:pPr>
      <w:r>
        <w:rPr>
          <w:rFonts w:hint="eastAsia"/>
        </w:rPr>
        <w:t>转移工作采取乡、村、组干部层层包干负责的办法实施，明确转移安置纪律，统一指挥、安全第一。</w:t>
      </w:r>
    </w:p>
    <w:p>
      <w:pPr>
        <w:pStyle w:val="3"/>
      </w:pPr>
      <w:bookmarkStart w:id="51" w:name="_Toc109406613"/>
      <w:r>
        <w:rPr>
          <w:rFonts w:hint="eastAsia"/>
        </w:rPr>
        <w:t>7</w:t>
      </w:r>
      <w:r>
        <w:t xml:space="preserve">.3 </w:t>
      </w:r>
      <w:r>
        <w:rPr>
          <w:rFonts w:hint="eastAsia"/>
        </w:rPr>
        <w:t>转移安置</w:t>
      </w:r>
      <w:bookmarkEnd w:id="51"/>
    </w:p>
    <w:p>
      <w:pPr>
        <w:ind w:firstLine="560"/>
        <w:rPr>
          <w:rFonts w:ascii="仿宋_GB2312"/>
        </w:rPr>
      </w:pPr>
      <w:r>
        <w:rPr>
          <w:rFonts w:hint="eastAsia" w:ascii="仿宋_GB2312"/>
        </w:rPr>
        <w:t>交口乡南梁村、北梁村、侯家沟村、杨家沟村、朱家沟村、交口村、马家店村、卢家店村等八个山洪灾害危险户需转移危险区群众共</w:t>
      </w:r>
      <w:r>
        <w:rPr>
          <w:rFonts w:ascii="仿宋_GB2312"/>
        </w:rPr>
        <w:t>56</w:t>
      </w:r>
      <w:r>
        <w:rPr>
          <w:rFonts w:hint="eastAsia" w:ascii="仿宋_GB2312"/>
        </w:rPr>
        <w:t>户共</w:t>
      </w:r>
      <w:r>
        <w:rPr>
          <w:rFonts w:ascii="仿宋_GB2312"/>
        </w:rPr>
        <w:t>159</w:t>
      </w:r>
      <w:r>
        <w:rPr>
          <w:rFonts w:hint="eastAsia" w:ascii="仿宋_GB2312"/>
        </w:rPr>
        <w:t>人至各村临时安置点。及时对转移安置灾民情况进行登记，逐级上报转移安置情况及需要解决的困难，妥善解决被安置人员的饮食起居问题。</w:t>
      </w:r>
    </w:p>
    <w:p>
      <w:pPr>
        <w:ind w:firstLine="560"/>
      </w:pPr>
      <w:r>
        <w:rPr>
          <w:rFonts w:hint="eastAsia" w:ascii="仿宋_GB2312"/>
        </w:rPr>
        <w:t>汛期必须经常检查转移路线、安置地点是否出现异常，制作明白卡，将转移路线、时机、安置地点、责任人等有关信息发放到每户。制作标识牌，标明安全区、危险区、转移路线、安置地点等</w:t>
      </w:r>
      <w:r>
        <w:rPr>
          <w:rFonts w:hint="eastAsia"/>
        </w:rPr>
        <w:t>。</w:t>
      </w:r>
    </w:p>
    <w:p>
      <w:pPr>
        <w:pStyle w:val="3"/>
      </w:pPr>
      <w:bookmarkStart w:id="52" w:name="_Toc109406614"/>
      <w:r>
        <w:rPr>
          <w:rFonts w:hint="eastAsia"/>
        </w:rPr>
        <w:t>7</w:t>
      </w:r>
      <w:r>
        <w:t xml:space="preserve">.4 </w:t>
      </w:r>
      <w:r>
        <w:rPr>
          <w:rFonts w:hint="eastAsia"/>
        </w:rPr>
        <w:t>转移安置注意事项</w:t>
      </w:r>
      <w:bookmarkEnd w:id="52"/>
    </w:p>
    <w:p>
      <w:pPr>
        <w:ind w:firstLine="560"/>
      </w:pPr>
      <w:r>
        <w:rPr>
          <w:rFonts w:hint="eastAsia"/>
        </w:rPr>
        <w:t>一是转移工作采取县、乡、村、组干部层层包干负责的办法实施，统一指挥、统一转移、安全第一。二是对特殊人群的转移安置必须采取专项措施，按照五户联保方式，安排专人负责，如老弱病残幼人员，汛前，各村组必须统计摸底，有具体人员专人负责，儿童由家长带领。乡村中小学学生的转移安置要严密组织，确保万无一失。三是要结合灾害类型、特点，制定临灾群众应急转移搬迁方案和躲灾、避灾应急措施，并确定专人负责。四是作防灾明白卡，载明转移路线、时间、安置地点、责任人等有信息，发放到各户。五是当转移预案启动时，乡、村责任人应各山洪威胁点为小组，负责将本地区的居民撤离到安全地带，并做好安置工作。</w:t>
      </w:r>
    </w:p>
    <w:p>
      <w:pPr>
        <w:pStyle w:val="3"/>
      </w:pPr>
      <w:bookmarkStart w:id="53" w:name="_Toc109406615"/>
      <w:r>
        <w:rPr>
          <w:rFonts w:hint="eastAsia"/>
        </w:rPr>
        <w:t>7.</w:t>
      </w:r>
      <w:r>
        <w:t>5</w:t>
      </w:r>
      <w:r>
        <w:rPr>
          <w:rFonts w:hint="eastAsia"/>
        </w:rPr>
        <w:t xml:space="preserve"> 特殊情况应急措施</w:t>
      </w:r>
      <w:bookmarkEnd w:id="53"/>
    </w:p>
    <w:p>
      <w:pPr>
        <w:ind w:firstLine="560"/>
      </w:pPr>
      <w:r>
        <w:rPr>
          <w:rFonts w:hint="eastAsia"/>
        </w:rPr>
        <w:t>已受到山洪灾害威胁，转移安置过程中出现交通、通讯中断等特殊情况时，灾区各村组应各自为战、不等不靠，及时采取防灾避灾措施。由村干部分头入户通知受威胁区村民，尤其是夜间可能发生相关灾害时，要保证信息传递的可靠性，做到不漏一户，不漏一人。借助无线广播、铜锣、哨子等设备引导转移人员到安置地点。在制定的转移路线交通中断的情况下，应选择向溪河沟谷两侧山坡或滑动体的两侧方向转移到就近较高地点。对于特殊人群的转移安置采取专项措施，并派专人负责，确保无一人掉队。</w:t>
      </w:r>
    </w:p>
    <w:p>
      <w:pPr>
        <w:pStyle w:val="2"/>
      </w:pPr>
      <w:r>
        <w:br w:type="page"/>
      </w:r>
      <w:bookmarkStart w:id="54" w:name="_Toc109406616"/>
      <w:r>
        <w:t xml:space="preserve">8 </w:t>
      </w:r>
      <w:r>
        <w:rPr>
          <w:rFonts w:hint="eastAsia"/>
        </w:rPr>
        <w:t>抢险救灾</w:t>
      </w:r>
      <w:bookmarkEnd w:id="54"/>
    </w:p>
    <w:p>
      <w:pPr>
        <w:pStyle w:val="3"/>
      </w:pPr>
      <w:bookmarkStart w:id="55" w:name="_Toc109406617"/>
      <w:r>
        <w:t>8</w:t>
      </w:r>
      <w:r>
        <w:rPr>
          <w:rFonts w:hint="eastAsia"/>
        </w:rPr>
        <w:t>.1</w:t>
      </w:r>
      <w:r>
        <w:t xml:space="preserve"> </w:t>
      </w:r>
      <w:r>
        <w:rPr>
          <w:rFonts w:hint="eastAsia"/>
        </w:rPr>
        <w:t>抢险救灾准备</w:t>
      </w:r>
      <w:bookmarkEnd w:id="55"/>
    </w:p>
    <w:p>
      <w:pPr>
        <w:ind w:firstLine="560"/>
      </w:pPr>
      <w:r>
        <w:rPr>
          <w:rFonts w:hint="eastAsia"/>
        </w:rPr>
        <w:t>制作有关山洪灾害防御知识的视频、科普读物和宣传单，在中小学、工矿企业以及危险区内的行政村进行宣传，或者由各行政村召集群众开会宣传，各单位要积极做好防灾知识培训和宣传，增强全民防灾意识。提高公众防灾、减灾意识，普及山洪灾害防御的基本知识，结合应急预案进行演练，增强公众的防灾减灾意识。</w:t>
      </w:r>
    </w:p>
    <w:p>
      <w:pPr>
        <w:ind w:firstLine="560"/>
      </w:pPr>
      <w:r>
        <w:rPr>
          <w:rFonts w:hint="eastAsia"/>
        </w:rPr>
        <w:t>建立抢险救灾工作机制，确定抢险救灾方案。区防汛指挥部办公室及各成员单位按照预案的职责分工，制定具体的应急抢险、调查监测、医疗救助和疾病控制、治安及交通管理、基本生活保障、设施修复和生产自救、应急资金、应急通信保障等应急行动方案，保证抢险救灾应急行动有序进行。</w:t>
      </w:r>
    </w:p>
    <w:p>
      <w:pPr>
        <w:ind w:firstLine="560"/>
      </w:pPr>
      <w:r>
        <w:rPr>
          <w:rFonts w:hint="eastAsia"/>
        </w:rPr>
        <w:t>完善救灾物资储备制度。地质灾害易发地要组织有关部门、单位建立救灾物资储备库，专项用于灾民安置、医疗、卫生、生活必需品、交通通讯等必要的抢险救灾物资，保证抢险救灾物资供应。也可采取代储的方式，确保灾后24小时以内送达灾区。同时要备足一定的抢险救灾资金准备。</w:t>
      </w:r>
    </w:p>
    <w:p>
      <w:pPr>
        <w:pStyle w:val="3"/>
      </w:pPr>
      <w:bookmarkStart w:id="56" w:name="_Toc109406618"/>
      <w:r>
        <w:t>8</w:t>
      </w:r>
      <w:r>
        <w:rPr>
          <w:rFonts w:hint="eastAsia"/>
        </w:rPr>
        <w:t>.2</w:t>
      </w:r>
      <w:r>
        <w:t xml:space="preserve"> </w:t>
      </w:r>
      <w:r>
        <w:rPr>
          <w:rFonts w:hint="eastAsia"/>
        </w:rPr>
        <w:t>抢险、救灾</w:t>
      </w:r>
      <w:bookmarkEnd w:id="56"/>
    </w:p>
    <w:p>
      <w:pPr>
        <w:ind w:firstLine="560"/>
      </w:pPr>
      <w:r>
        <w:rPr>
          <w:rFonts w:hint="eastAsia"/>
        </w:rPr>
        <w:t>一旦发生险情，各村组负责人应及时向上一级防汛指挥部报告，同时，应急抢险队投入抢险救灾，确保灾区人民群众的生命安全，尽量减少财产损失。紧急情况下可以强制征用和调配车辆、设备、物资等。对可能造成新的危害的山体、建筑物等要安排专人监测、防御，同时将其附近人员撤离到安全地带。发生灾情，抢险队要首先把被困人员迅速转移到安全地带。如有人畜伤亡，抢险队要首先协同卫生部门及时抢救受伤人员，妥善处理人畜遗体。抢险队要会同民政部门对紧急转移的人员做好临时安置，发放食品、衣物，卫生部门要对灾区做好卫生防疫工作，畜牧部门做好牲畜的防疫工作。防汛抗旱指挥部应迅速组织水利、交通、电力、通信部门抢修水、电、路、通信等基础设施。</w:t>
      </w:r>
    </w:p>
    <w:p>
      <w:pPr>
        <w:pStyle w:val="2"/>
      </w:pPr>
      <w:r>
        <w:br w:type="page"/>
      </w:r>
      <w:bookmarkStart w:id="57" w:name="_Toc109406619"/>
      <w:r>
        <w:t xml:space="preserve">9 </w:t>
      </w:r>
      <w:r>
        <w:rPr>
          <w:rFonts w:hint="eastAsia"/>
        </w:rPr>
        <w:t>保障措施</w:t>
      </w:r>
      <w:bookmarkEnd w:id="57"/>
    </w:p>
    <w:p>
      <w:pPr>
        <w:pStyle w:val="3"/>
      </w:pPr>
      <w:bookmarkStart w:id="58" w:name="_Toc109406620"/>
      <w:r>
        <w:t>9</w:t>
      </w:r>
      <w:r>
        <w:rPr>
          <w:rFonts w:hint="eastAsia"/>
        </w:rPr>
        <w:t>.1</w:t>
      </w:r>
      <w:r>
        <w:t xml:space="preserve"> </w:t>
      </w:r>
      <w:r>
        <w:rPr>
          <w:rFonts w:hint="eastAsia"/>
        </w:rPr>
        <w:t>汛前检查</w:t>
      </w:r>
      <w:bookmarkEnd w:id="58"/>
    </w:p>
    <w:p>
      <w:pPr>
        <w:ind w:firstLine="560"/>
      </w:pPr>
      <w:r>
        <w:rPr>
          <w:rFonts w:hint="eastAsia"/>
        </w:rPr>
        <w:t>汛前，要对所辖区域进行全面普查，发现问题登记造册，及时处理，同时采取群测群防的方式，对可能引发山洪灾害的工程、区域等安排专人值守，做到有险必查、有险必纠、有险必报。</w:t>
      </w:r>
    </w:p>
    <w:p>
      <w:pPr>
        <w:pStyle w:val="3"/>
      </w:pPr>
      <w:bookmarkStart w:id="59" w:name="_Toc109406621"/>
      <w:r>
        <w:t>9</w:t>
      </w:r>
      <w:r>
        <w:rPr>
          <w:rFonts w:hint="eastAsia"/>
        </w:rPr>
        <w:t>.2</w:t>
      </w:r>
      <w:r>
        <w:t xml:space="preserve"> </w:t>
      </w:r>
      <w:r>
        <w:rPr>
          <w:rFonts w:hint="eastAsia"/>
        </w:rPr>
        <w:t>宣传教育及演练</w:t>
      </w:r>
      <w:bookmarkEnd w:id="59"/>
    </w:p>
    <w:p>
      <w:pPr>
        <w:ind w:firstLine="560"/>
      </w:pPr>
      <w:r>
        <w:rPr>
          <w:rFonts w:hint="eastAsia"/>
        </w:rPr>
        <w:t>对本预案内的主要内容，尤其是山洪灾害防御的基础知识、山洪灾害预警预报信号、山洪灾害转移路线、转移安置地点等，要利用会议、广播、电视、墙报、标语等多种形式，向辖区内每一个居民宣传到位，不断提高主动防范、依法防灾的自觉性，增强自救意识和自救能力。组织居民熟悉转移路线及安置方式，汛期开始时，组织区域内人员开展实战演练，对演练中出现的新情况、新问题，要加入预案中，确保预案的完整性。</w:t>
      </w:r>
    </w:p>
    <w:p>
      <w:pPr>
        <w:pStyle w:val="3"/>
      </w:pPr>
      <w:bookmarkStart w:id="60" w:name="_Toc109406622"/>
      <w:r>
        <w:t>9</w:t>
      </w:r>
      <w:r>
        <w:rPr>
          <w:rFonts w:hint="eastAsia"/>
        </w:rPr>
        <w:t>.3</w:t>
      </w:r>
      <w:r>
        <w:t xml:space="preserve"> </w:t>
      </w:r>
      <w:r>
        <w:rPr>
          <w:rFonts w:hint="eastAsia"/>
        </w:rPr>
        <w:t>纪律</w:t>
      </w:r>
      <w:bookmarkEnd w:id="60"/>
    </w:p>
    <w:p>
      <w:pPr>
        <w:ind w:firstLine="560"/>
      </w:pPr>
      <w:r>
        <w:rPr>
          <w:rFonts w:hint="eastAsia"/>
        </w:rPr>
        <w:t>（1）各部门对本辖区的防汛重点危险地段，要落实专人负责，排出具体带班、值班表，明确值班职责，建立工作日志和交接班制度，坚持24小时值班制和领导带班制，随时掌握情况，及时准确的反馈信息，值班表报防汛办备查。</w:t>
      </w:r>
    </w:p>
    <w:p>
      <w:pPr>
        <w:ind w:firstLine="560"/>
      </w:pPr>
      <w:r>
        <w:rPr>
          <w:rFonts w:hint="eastAsia"/>
        </w:rPr>
        <w:t>（2）各级各部门必须站在讲政治的高度，重视抗洪抢险工作，坚守工作岗位，认真履行职责。对不重视防汛工作，防、抢、撤措施落实不到位，工作脱岗，值班断档，信息不畅的单位负责人和当事人要严肃处理。</w:t>
      </w:r>
    </w:p>
    <w:p>
      <w:pPr>
        <w:ind w:firstLine="560"/>
      </w:pPr>
      <w:r>
        <w:rPr>
          <w:rFonts w:hint="eastAsia"/>
        </w:rPr>
        <w:t>（3）各抢险队伍要层层落实责任，把抢险撤离的任务细化分解，逐级落实到单位、小区、住户及个人。对措施落实不到位，群众不知晓，责任不落实，造成撤离不及时或其他不良后果的，将严肃追究有关当事人的责任。</w:t>
      </w:r>
    </w:p>
    <w:p>
      <w:pPr>
        <w:ind w:firstLine="560"/>
      </w:pPr>
      <w:r>
        <w:rPr>
          <w:rFonts w:hint="eastAsia"/>
        </w:rPr>
        <w:t>（4）主汛期内，防汛指挥部各成员单位负责人及全体工作人员，保证24小时手机开通，外出时必须履行请假手续。</w:t>
      </w:r>
    </w:p>
    <w:p>
      <w:pPr>
        <w:ind w:firstLine="560"/>
      </w:pPr>
      <w:r>
        <w:rPr>
          <w:rFonts w:hint="eastAsia"/>
        </w:rPr>
        <w:t>为及时、有效地实施预案，要层层落实责任、制定相应的工作纪律，以确保各项工作落到实处，主要包括：各责任人执行职责纪律、紧急转移纪律、灾民安置纪律等。</w:t>
      </w:r>
    </w:p>
    <w:p>
      <w:pPr>
        <w:pStyle w:val="3"/>
      </w:pPr>
      <w:bookmarkStart w:id="61" w:name="_Toc109406623"/>
      <w:r>
        <w:t>9</w:t>
      </w:r>
      <w:r>
        <w:rPr>
          <w:rFonts w:hint="eastAsia"/>
        </w:rPr>
        <w:t>.4</w:t>
      </w:r>
      <w:r>
        <w:t xml:space="preserve"> </w:t>
      </w:r>
      <w:r>
        <w:rPr>
          <w:rFonts w:hint="eastAsia"/>
        </w:rPr>
        <w:t>防汛值班制度</w:t>
      </w:r>
      <w:bookmarkEnd w:id="61"/>
    </w:p>
    <w:p>
      <w:pPr>
        <w:ind w:firstLine="560"/>
      </w:pPr>
      <w:r>
        <w:rPr>
          <w:rFonts w:hint="eastAsia"/>
        </w:rPr>
        <w:t>自进入汛期（5月1</w:t>
      </w:r>
      <w:r>
        <w:t>5</w:t>
      </w:r>
      <w:r>
        <w:rPr>
          <w:rFonts w:hint="eastAsia"/>
        </w:rPr>
        <w:t>日至9月</w:t>
      </w:r>
      <w:r>
        <w:t>30</w:t>
      </w:r>
      <w:r>
        <w:rPr>
          <w:rFonts w:hint="eastAsia"/>
        </w:rPr>
        <w:t>日）后，各级防汛办实行昼夜值班，值班室24小时不离人。值班人员必须坚守岗位，忠于职守，熟悉业务，及时处理日常事务。要严格执行领导带班制度，汛情紧急时，主要领导要亲自值班。积极主动抓好情况搜集和整理，认真做好值班记录，全方位掌握情况。重要情况及时逐级报告，做到不延时、不误报、不漏报，并随时落实和登记处理结果。凡国家防总、省、市、区委，省、市、区政府，省、市、区防指领导的指示及重要会议精神的贯彻落实情况，各级防办必须在规定时间内按要求上报和下达，不得推诿和拖延。按要求认真完成好各项任务。</w:t>
      </w:r>
    </w:p>
    <w:p>
      <w:pPr>
        <w:pStyle w:val="2"/>
      </w:pPr>
      <w:r>
        <w:br w:type="page"/>
      </w:r>
      <w:bookmarkStart w:id="62" w:name="_Toc109406624"/>
      <w:r>
        <w:t xml:space="preserve">10 </w:t>
      </w:r>
      <w:r>
        <w:rPr>
          <w:rFonts w:hint="eastAsia"/>
        </w:rPr>
        <w:t>附表</w:t>
      </w:r>
      <w:bookmarkEnd w:id="62"/>
    </w:p>
    <w:p>
      <w:pPr>
        <w:ind w:firstLine="198" w:firstLineChars="71"/>
      </w:pPr>
      <w:r>
        <w:rPr>
          <w:rFonts w:hint="eastAsia"/>
        </w:rPr>
        <w:t>附：《湖滨区交口乡防汛负责人及各村抢险队名单》</w:t>
      </w:r>
    </w:p>
    <w:p>
      <w:pPr>
        <w:ind w:firstLine="0" w:firstLineChars="0"/>
        <w:jc w:val="center"/>
        <w:rPr>
          <w:rFonts w:ascii="Calibri" w:hAnsi="Calibri" w:eastAsia="宋体"/>
          <w:b/>
          <w:sz w:val="21"/>
          <w:szCs w:val="22"/>
        </w:rPr>
      </w:pPr>
      <w:r>
        <w:rPr>
          <w:rFonts w:hint="eastAsia" w:ascii="Calibri" w:hAnsi="Calibri" w:eastAsia="宋体"/>
          <w:b/>
          <w:sz w:val="21"/>
          <w:szCs w:val="22"/>
        </w:rPr>
        <w:t>交口乡防汛责任人信息表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947"/>
        <w:gridCol w:w="947"/>
        <w:gridCol w:w="947"/>
        <w:gridCol w:w="948"/>
        <w:gridCol w:w="948"/>
        <w:gridCol w:w="948"/>
        <w:gridCol w:w="948"/>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7" w:type="dxa"/>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序号</w:t>
            </w:r>
          </w:p>
        </w:tc>
        <w:tc>
          <w:tcPr>
            <w:tcW w:w="947" w:type="dxa"/>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行政区划代码</w:t>
            </w:r>
          </w:p>
        </w:tc>
        <w:tc>
          <w:tcPr>
            <w:tcW w:w="947" w:type="dxa"/>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行政区划名称</w:t>
            </w:r>
          </w:p>
        </w:tc>
        <w:tc>
          <w:tcPr>
            <w:tcW w:w="947" w:type="dxa"/>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单位</w:t>
            </w:r>
          </w:p>
        </w:tc>
        <w:tc>
          <w:tcPr>
            <w:tcW w:w="948" w:type="dxa"/>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姓名</w:t>
            </w:r>
          </w:p>
        </w:tc>
        <w:tc>
          <w:tcPr>
            <w:tcW w:w="948" w:type="dxa"/>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性别</w:t>
            </w:r>
          </w:p>
        </w:tc>
        <w:tc>
          <w:tcPr>
            <w:tcW w:w="948" w:type="dxa"/>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职务</w:t>
            </w:r>
          </w:p>
        </w:tc>
        <w:tc>
          <w:tcPr>
            <w:tcW w:w="948" w:type="dxa"/>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手机号码</w:t>
            </w:r>
          </w:p>
        </w:tc>
        <w:tc>
          <w:tcPr>
            <w:tcW w:w="948" w:type="dxa"/>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7" w:type="dxa"/>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1</w:t>
            </w:r>
          </w:p>
        </w:tc>
        <w:tc>
          <w:tcPr>
            <w:tcW w:w="947" w:type="dxa"/>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411202201203</w:t>
            </w:r>
          </w:p>
        </w:tc>
        <w:tc>
          <w:tcPr>
            <w:tcW w:w="947" w:type="dxa"/>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南梁</w:t>
            </w:r>
          </w:p>
        </w:tc>
        <w:tc>
          <w:tcPr>
            <w:tcW w:w="947" w:type="dxa"/>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村委会</w:t>
            </w:r>
          </w:p>
        </w:tc>
        <w:tc>
          <w:tcPr>
            <w:tcW w:w="948" w:type="dxa"/>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张安桥</w:t>
            </w:r>
          </w:p>
        </w:tc>
        <w:tc>
          <w:tcPr>
            <w:tcW w:w="948" w:type="dxa"/>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男</w:t>
            </w:r>
          </w:p>
        </w:tc>
        <w:tc>
          <w:tcPr>
            <w:tcW w:w="948" w:type="dxa"/>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支部书记</w:t>
            </w:r>
          </w:p>
        </w:tc>
        <w:tc>
          <w:tcPr>
            <w:tcW w:w="948" w:type="dxa"/>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15238973386</w:t>
            </w:r>
          </w:p>
        </w:tc>
        <w:tc>
          <w:tcPr>
            <w:tcW w:w="948" w:type="dxa"/>
            <w:vAlign w:val="center"/>
          </w:tcPr>
          <w:p>
            <w:pPr>
              <w:spacing w:line="240" w:lineRule="auto"/>
              <w:ind w:firstLine="0" w:firstLineChars="0"/>
              <w:jc w:val="center"/>
              <w:rPr>
                <w:rFonts w:ascii="Calibri" w:hAnsi="Calibri" w:eastAsia="宋体"/>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7" w:type="dxa"/>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2</w:t>
            </w:r>
          </w:p>
        </w:tc>
        <w:tc>
          <w:tcPr>
            <w:tcW w:w="947" w:type="dxa"/>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411202201204</w:t>
            </w:r>
          </w:p>
        </w:tc>
        <w:tc>
          <w:tcPr>
            <w:tcW w:w="947" w:type="dxa"/>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2"/>
              </w:rPr>
              <w:t>北梁</w:t>
            </w:r>
          </w:p>
        </w:tc>
        <w:tc>
          <w:tcPr>
            <w:tcW w:w="947" w:type="dxa"/>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2"/>
              </w:rPr>
              <w:t>村委会</w:t>
            </w:r>
          </w:p>
        </w:tc>
        <w:tc>
          <w:tcPr>
            <w:tcW w:w="948" w:type="dxa"/>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张建朝</w:t>
            </w:r>
          </w:p>
        </w:tc>
        <w:tc>
          <w:tcPr>
            <w:tcW w:w="948" w:type="dxa"/>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男</w:t>
            </w:r>
          </w:p>
        </w:tc>
        <w:tc>
          <w:tcPr>
            <w:tcW w:w="948" w:type="dxa"/>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支部书记</w:t>
            </w:r>
          </w:p>
        </w:tc>
        <w:tc>
          <w:tcPr>
            <w:tcW w:w="948" w:type="dxa"/>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13707649022</w:t>
            </w:r>
          </w:p>
        </w:tc>
        <w:tc>
          <w:tcPr>
            <w:tcW w:w="948" w:type="dxa"/>
            <w:vAlign w:val="center"/>
          </w:tcPr>
          <w:p>
            <w:pPr>
              <w:spacing w:line="240" w:lineRule="auto"/>
              <w:ind w:firstLine="0" w:firstLineChars="0"/>
              <w:jc w:val="center"/>
              <w:rPr>
                <w:rFonts w:ascii="Calibri" w:hAnsi="Calibri" w:eastAsia="宋体"/>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7" w:type="dxa"/>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3</w:t>
            </w:r>
          </w:p>
        </w:tc>
        <w:tc>
          <w:tcPr>
            <w:tcW w:w="947" w:type="dxa"/>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411202201205</w:t>
            </w:r>
          </w:p>
        </w:tc>
        <w:tc>
          <w:tcPr>
            <w:tcW w:w="947" w:type="dxa"/>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2"/>
              </w:rPr>
              <w:t>杨家沟</w:t>
            </w:r>
          </w:p>
        </w:tc>
        <w:tc>
          <w:tcPr>
            <w:tcW w:w="947" w:type="dxa"/>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2"/>
              </w:rPr>
              <w:t>村委会</w:t>
            </w:r>
          </w:p>
        </w:tc>
        <w:tc>
          <w:tcPr>
            <w:tcW w:w="948" w:type="dxa"/>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杨元仓</w:t>
            </w:r>
          </w:p>
        </w:tc>
        <w:tc>
          <w:tcPr>
            <w:tcW w:w="948" w:type="dxa"/>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男</w:t>
            </w:r>
          </w:p>
        </w:tc>
        <w:tc>
          <w:tcPr>
            <w:tcW w:w="948" w:type="dxa"/>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支部书记</w:t>
            </w:r>
          </w:p>
        </w:tc>
        <w:tc>
          <w:tcPr>
            <w:tcW w:w="948" w:type="dxa"/>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13603817638</w:t>
            </w:r>
          </w:p>
        </w:tc>
        <w:tc>
          <w:tcPr>
            <w:tcW w:w="948" w:type="dxa"/>
            <w:vAlign w:val="center"/>
          </w:tcPr>
          <w:p>
            <w:pPr>
              <w:spacing w:line="240" w:lineRule="auto"/>
              <w:ind w:firstLine="0" w:firstLineChars="0"/>
              <w:jc w:val="center"/>
              <w:rPr>
                <w:rFonts w:ascii="Calibri" w:hAnsi="Calibri" w:eastAsia="宋体"/>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7" w:type="dxa"/>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4</w:t>
            </w:r>
          </w:p>
        </w:tc>
        <w:tc>
          <w:tcPr>
            <w:tcW w:w="947" w:type="dxa"/>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411202201206</w:t>
            </w:r>
          </w:p>
        </w:tc>
        <w:tc>
          <w:tcPr>
            <w:tcW w:w="947" w:type="dxa"/>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2"/>
              </w:rPr>
              <w:t>侯家沟</w:t>
            </w:r>
          </w:p>
        </w:tc>
        <w:tc>
          <w:tcPr>
            <w:tcW w:w="947" w:type="dxa"/>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2"/>
              </w:rPr>
              <w:t>村委会</w:t>
            </w:r>
          </w:p>
        </w:tc>
        <w:tc>
          <w:tcPr>
            <w:tcW w:w="948" w:type="dxa"/>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卢建刚</w:t>
            </w:r>
          </w:p>
        </w:tc>
        <w:tc>
          <w:tcPr>
            <w:tcW w:w="948" w:type="dxa"/>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男</w:t>
            </w:r>
          </w:p>
        </w:tc>
        <w:tc>
          <w:tcPr>
            <w:tcW w:w="948" w:type="dxa"/>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支部书记</w:t>
            </w:r>
          </w:p>
        </w:tc>
        <w:tc>
          <w:tcPr>
            <w:tcW w:w="948" w:type="dxa"/>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13938101780</w:t>
            </w:r>
          </w:p>
        </w:tc>
        <w:tc>
          <w:tcPr>
            <w:tcW w:w="948" w:type="dxa"/>
            <w:vAlign w:val="center"/>
          </w:tcPr>
          <w:p>
            <w:pPr>
              <w:spacing w:line="240" w:lineRule="auto"/>
              <w:ind w:firstLine="0" w:firstLineChars="0"/>
              <w:jc w:val="center"/>
              <w:rPr>
                <w:rFonts w:ascii="Calibri" w:hAnsi="Calibri" w:eastAsia="宋体"/>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7" w:type="dxa"/>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5</w:t>
            </w:r>
          </w:p>
        </w:tc>
        <w:tc>
          <w:tcPr>
            <w:tcW w:w="947" w:type="dxa"/>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411202201207</w:t>
            </w:r>
          </w:p>
        </w:tc>
        <w:tc>
          <w:tcPr>
            <w:tcW w:w="947" w:type="dxa"/>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朱家沟</w:t>
            </w:r>
          </w:p>
        </w:tc>
        <w:tc>
          <w:tcPr>
            <w:tcW w:w="947" w:type="dxa"/>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2"/>
              </w:rPr>
              <w:t>村委会</w:t>
            </w:r>
          </w:p>
        </w:tc>
        <w:tc>
          <w:tcPr>
            <w:tcW w:w="948" w:type="dxa"/>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张拴军</w:t>
            </w:r>
          </w:p>
        </w:tc>
        <w:tc>
          <w:tcPr>
            <w:tcW w:w="948" w:type="dxa"/>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男</w:t>
            </w:r>
          </w:p>
        </w:tc>
        <w:tc>
          <w:tcPr>
            <w:tcW w:w="948" w:type="dxa"/>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支部书记</w:t>
            </w:r>
          </w:p>
        </w:tc>
        <w:tc>
          <w:tcPr>
            <w:tcW w:w="948" w:type="dxa"/>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13939808620</w:t>
            </w:r>
          </w:p>
        </w:tc>
        <w:tc>
          <w:tcPr>
            <w:tcW w:w="948" w:type="dxa"/>
            <w:vAlign w:val="center"/>
          </w:tcPr>
          <w:p>
            <w:pPr>
              <w:spacing w:line="240" w:lineRule="auto"/>
              <w:ind w:firstLine="0" w:firstLineChars="0"/>
              <w:jc w:val="center"/>
              <w:rPr>
                <w:rFonts w:ascii="Calibri" w:hAnsi="Calibri" w:eastAsia="宋体"/>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7" w:type="dxa"/>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6</w:t>
            </w:r>
          </w:p>
        </w:tc>
        <w:tc>
          <w:tcPr>
            <w:tcW w:w="947" w:type="dxa"/>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411202201208</w:t>
            </w:r>
          </w:p>
        </w:tc>
        <w:tc>
          <w:tcPr>
            <w:tcW w:w="947" w:type="dxa"/>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2"/>
              </w:rPr>
              <w:t>侯桥</w:t>
            </w:r>
          </w:p>
        </w:tc>
        <w:tc>
          <w:tcPr>
            <w:tcW w:w="947" w:type="dxa"/>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2"/>
              </w:rPr>
              <w:t>村委会</w:t>
            </w:r>
          </w:p>
        </w:tc>
        <w:tc>
          <w:tcPr>
            <w:tcW w:w="948" w:type="dxa"/>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郑杰亮</w:t>
            </w:r>
          </w:p>
        </w:tc>
        <w:tc>
          <w:tcPr>
            <w:tcW w:w="948" w:type="dxa"/>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男</w:t>
            </w:r>
          </w:p>
        </w:tc>
        <w:tc>
          <w:tcPr>
            <w:tcW w:w="948" w:type="dxa"/>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支部书记</w:t>
            </w:r>
          </w:p>
        </w:tc>
        <w:tc>
          <w:tcPr>
            <w:tcW w:w="948" w:type="dxa"/>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13849823039</w:t>
            </w:r>
          </w:p>
        </w:tc>
        <w:tc>
          <w:tcPr>
            <w:tcW w:w="948" w:type="dxa"/>
            <w:vAlign w:val="center"/>
          </w:tcPr>
          <w:p>
            <w:pPr>
              <w:spacing w:line="240" w:lineRule="auto"/>
              <w:ind w:firstLine="0" w:firstLineChars="0"/>
              <w:jc w:val="center"/>
              <w:rPr>
                <w:rFonts w:ascii="Calibri" w:hAnsi="Calibri" w:eastAsia="宋体"/>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7" w:type="dxa"/>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7</w:t>
            </w:r>
          </w:p>
        </w:tc>
        <w:tc>
          <w:tcPr>
            <w:tcW w:w="947" w:type="dxa"/>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411202201209</w:t>
            </w:r>
          </w:p>
        </w:tc>
        <w:tc>
          <w:tcPr>
            <w:tcW w:w="947" w:type="dxa"/>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野鹿</w:t>
            </w:r>
          </w:p>
        </w:tc>
        <w:tc>
          <w:tcPr>
            <w:tcW w:w="947" w:type="dxa"/>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2"/>
              </w:rPr>
              <w:t>村委会</w:t>
            </w:r>
          </w:p>
        </w:tc>
        <w:tc>
          <w:tcPr>
            <w:tcW w:w="948" w:type="dxa"/>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刘占峡</w:t>
            </w:r>
          </w:p>
        </w:tc>
        <w:tc>
          <w:tcPr>
            <w:tcW w:w="948" w:type="dxa"/>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男</w:t>
            </w:r>
          </w:p>
        </w:tc>
        <w:tc>
          <w:tcPr>
            <w:tcW w:w="948" w:type="dxa"/>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支部书记</w:t>
            </w:r>
          </w:p>
        </w:tc>
        <w:tc>
          <w:tcPr>
            <w:tcW w:w="948" w:type="dxa"/>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13938122005</w:t>
            </w:r>
          </w:p>
        </w:tc>
        <w:tc>
          <w:tcPr>
            <w:tcW w:w="948" w:type="dxa"/>
            <w:vAlign w:val="center"/>
          </w:tcPr>
          <w:p>
            <w:pPr>
              <w:spacing w:line="240" w:lineRule="auto"/>
              <w:ind w:firstLine="0" w:firstLineChars="0"/>
              <w:jc w:val="center"/>
              <w:rPr>
                <w:rFonts w:ascii="Calibri" w:hAnsi="Calibri" w:eastAsia="宋体"/>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7" w:type="dxa"/>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8</w:t>
            </w:r>
          </w:p>
        </w:tc>
        <w:tc>
          <w:tcPr>
            <w:tcW w:w="947" w:type="dxa"/>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411202201200</w:t>
            </w:r>
          </w:p>
        </w:tc>
        <w:tc>
          <w:tcPr>
            <w:tcW w:w="947" w:type="dxa"/>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2"/>
              </w:rPr>
              <w:t>交口</w:t>
            </w:r>
          </w:p>
        </w:tc>
        <w:tc>
          <w:tcPr>
            <w:tcW w:w="947" w:type="dxa"/>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2"/>
              </w:rPr>
              <w:t>村委会</w:t>
            </w:r>
          </w:p>
        </w:tc>
        <w:tc>
          <w:tcPr>
            <w:tcW w:w="948" w:type="dxa"/>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张拴球</w:t>
            </w:r>
          </w:p>
        </w:tc>
        <w:tc>
          <w:tcPr>
            <w:tcW w:w="948" w:type="dxa"/>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男</w:t>
            </w:r>
          </w:p>
        </w:tc>
        <w:tc>
          <w:tcPr>
            <w:tcW w:w="948" w:type="dxa"/>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支部书记</w:t>
            </w:r>
          </w:p>
        </w:tc>
        <w:tc>
          <w:tcPr>
            <w:tcW w:w="948" w:type="dxa"/>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13513886843</w:t>
            </w:r>
          </w:p>
        </w:tc>
        <w:tc>
          <w:tcPr>
            <w:tcW w:w="948" w:type="dxa"/>
            <w:vAlign w:val="center"/>
          </w:tcPr>
          <w:p>
            <w:pPr>
              <w:spacing w:line="240" w:lineRule="auto"/>
              <w:ind w:firstLine="0" w:firstLineChars="0"/>
              <w:jc w:val="center"/>
              <w:rPr>
                <w:rFonts w:ascii="Calibri" w:hAnsi="Calibri" w:eastAsia="宋体"/>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7" w:type="dxa"/>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9</w:t>
            </w:r>
          </w:p>
        </w:tc>
        <w:tc>
          <w:tcPr>
            <w:tcW w:w="947" w:type="dxa"/>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411202201211</w:t>
            </w:r>
          </w:p>
        </w:tc>
        <w:tc>
          <w:tcPr>
            <w:tcW w:w="947" w:type="dxa"/>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2"/>
              </w:rPr>
              <w:t>卢家店</w:t>
            </w:r>
          </w:p>
        </w:tc>
        <w:tc>
          <w:tcPr>
            <w:tcW w:w="947" w:type="dxa"/>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2"/>
              </w:rPr>
              <w:t>村委会</w:t>
            </w:r>
          </w:p>
        </w:tc>
        <w:tc>
          <w:tcPr>
            <w:tcW w:w="948" w:type="dxa"/>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卢建亚</w:t>
            </w:r>
          </w:p>
        </w:tc>
        <w:tc>
          <w:tcPr>
            <w:tcW w:w="948" w:type="dxa"/>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男</w:t>
            </w:r>
          </w:p>
        </w:tc>
        <w:tc>
          <w:tcPr>
            <w:tcW w:w="948" w:type="dxa"/>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支部书记</w:t>
            </w:r>
          </w:p>
        </w:tc>
        <w:tc>
          <w:tcPr>
            <w:tcW w:w="948" w:type="dxa"/>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13525867017</w:t>
            </w:r>
          </w:p>
        </w:tc>
        <w:tc>
          <w:tcPr>
            <w:tcW w:w="948" w:type="dxa"/>
            <w:vAlign w:val="center"/>
          </w:tcPr>
          <w:p>
            <w:pPr>
              <w:spacing w:line="240" w:lineRule="auto"/>
              <w:ind w:firstLine="0" w:firstLineChars="0"/>
              <w:jc w:val="center"/>
              <w:rPr>
                <w:rFonts w:ascii="Calibri" w:hAnsi="Calibri" w:eastAsia="宋体"/>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7" w:type="dxa"/>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10</w:t>
            </w:r>
          </w:p>
        </w:tc>
        <w:tc>
          <w:tcPr>
            <w:tcW w:w="947" w:type="dxa"/>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411202201212</w:t>
            </w:r>
          </w:p>
        </w:tc>
        <w:tc>
          <w:tcPr>
            <w:tcW w:w="947" w:type="dxa"/>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2"/>
              </w:rPr>
              <w:t>马家店</w:t>
            </w:r>
          </w:p>
        </w:tc>
        <w:tc>
          <w:tcPr>
            <w:tcW w:w="947" w:type="dxa"/>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2"/>
              </w:rPr>
              <w:t>村委会</w:t>
            </w:r>
          </w:p>
        </w:tc>
        <w:tc>
          <w:tcPr>
            <w:tcW w:w="948" w:type="dxa"/>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马双锁</w:t>
            </w:r>
          </w:p>
        </w:tc>
        <w:tc>
          <w:tcPr>
            <w:tcW w:w="948" w:type="dxa"/>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男</w:t>
            </w:r>
          </w:p>
        </w:tc>
        <w:tc>
          <w:tcPr>
            <w:tcW w:w="948" w:type="dxa"/>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支部书记</w:t>
            </w:r>
          </w:p>
        </w:tc>
        <w:tc>
          <w:tcPr>
            <w:tcW w:w="948" w:type="dxa"/>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18603985900</w:t>
            </w:r>
          </w:p>
        </w:tc>
        <w:tc>
          <w:tcPr>
            <w:tcW w:w="948" w:type="dxa"/>
            <w:vAlign w:val="center"/>
          </w:tcPr>
          <w:p>
            <w:pPr>
              <w:spacing w:line="240" w:lineRule="auto"/>
              <w:ind w:firstLine="0" w:firstLineChars="0"/>
              <w:jc w:val="center"/>
              <w:rPr>
                <w:rFonts w:ascii="Calibri" w:hAnsi="Calibri" w:eastAsia="宋体"/>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7" w:type="dxa"/>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11</w:t>
            </w:r>
          </w:p>
        </w:tc>
        <w:tc>
          <w:tcPr>
            <w:tcW w:w="947" w:type="dxa"/>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411202201201</w:t>
            </w:r>
          </w:p>
        </w:tc>
        <w:tc>
          <w:tcPr>
            <w:tcW w:w="947" w:type="dxa"/>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2"/>
              </w:rPr>
              <w:t>富村</w:t>
            </w:r>
          </w:p>
        </w:tc>
        <w:tc>
          <w:tcPr>
            <w:tcW w:w="947" w:type="dxa"/>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2"/>
              </w:rPr>
              <w:t>村委会</w:t>
            </w:r>
          </w:p>
        </w:tc>
        <w:tc>
          <w:tcPr>
            <w:tcW w:w="948" w:type="dxa"/>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邓建刚</w:t>
            </w:r>
          </w:p>
        </w:tc>
        <w:tc>
          <w:tcPr>
            <w:tcW w:w="948" w:type="dxa"/>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2"/>
              </w:rPr>
              <w:t>男</w:t>
            </w:r>
          </w:p>
        </w:tc>
        <w:tc>
          <w:tcPr>
            <w:tcW w:w="948" w:type="dxa"/>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2"/>
              </w:rPr>
              <w:t>支部书记</w:t>
            </w:r>
          </w:p>
        </w:tc>
        <w:tc>
          <w:tcPr>
            <w:tcW w:w="948" w:type="dxa"/>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13839815963</w:t>
            </w:r>
          </w:p>
        </w:tc>
        <w:tc>
          <w:tcPr>
            <w:tcW w:w="948" w:type="dxa"/>
            <w:vAlign w:val="center"/>
          </w:tcPr>
          <w:p>
            <w:pPr>
              <w:spacing w:line="240" w:lineRule="auto"/>
              <w:ind w:firstLine="0" w:firstLineChars="0"/>
              <w:jc w:val="center"/>
              <w:rPr>
                <w:rFonts w:ascii="Calibri" w:hAnsi="Calibri" w:eastAsia="宋体"/>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7" w:type="dxa"/>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12</w:t>
            </w:r>
          </w:p>
        </w:tc>
        <w:tc>
          <w:tcPr>
            <w:tcW w:w="947" w:type="dxa"/>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411202201202</w:t>
            </w:r>
          </w:p>
        </w:tc>
        <w:tc>
          <w:tcPr>
            <w:tcW w:w="947" w:type="dxa"/>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2"/>
              </w:rPr>
              <w:t>晁家庄</w:t>
            </w:r>
          </w:p>
        </w:tc>
        <w:tc>
          <w:tcPr>
            <w:tcW w:w="947" w:type="dxa"/>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2"/>
              </w:rPr>
              <w:t>村委会</w:t>
            </w:r>
          </w:p>
        </w:tc>
        <w:tc>
          <w:tcPr>
            <w:tcW w:w="948" w:type="dxa"/>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郑新庄</w:t>
            </w:r>
          </w:p>
        </w:tc>
        <w:tc>
          <w:tcPr>
            <w:tcW w:w="948" w:type="dxa"/>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2"/>
              </w:rPr>
              <w:t>男</w:t>
            </w:r>
          </w:p>
        </w:tc>
        <w:tc>
          <w:tcPr>
            <w:tcW w:w="948" w:type="dxa"/>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2"/>
              </w:rPr>
              <w:t>支部书记</w:t>
            </w:r>
          </w:p>
        </w:tc>
        <w:tc>
          <w:tcPr>
            <w:tcW w:w="948" w:type="dxa"/>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13781037122</w:t>
            </w:r>
          </w:p>
        </w:tc>
        <w:tc>
          <w:tcPr>
            <w:tcW w:w="948" w:type="dxa"/>
            <w:vAlign w:val="center"/>
          </w:tcPr>
          <w:p>
            <w:pPr>
              <w:spacing w:line="240" w:lineRule="auto"/>
              <w:ind w:firstLine="0" w:firstLineChars="0"/>
              <w:jc w:val="center"/>
              <w:rPr>
                <w:rFonts w:ascii="Calibri" w:hAnsi="Calibri" w:eastAsia="宋体"/>
                <w:sz w:val="21"/>
                <w:szCs w:val="22"/>
              </w:rPr>
            </w:pPr>
          </w:p>
        </w:tc>
      </w:tr>
    </w:tbl>
    <w:p>
      <w:pPr>
        <w:tabs>
          <w:tab w:val="left" w:pos="7605"/>
        </w:tabs>
        <w:spacing w:line="240" w:lineRule="auto"/>
        <w:ind w:firstLine="0" w:firstLineChars="0"/>
        <w:rPr>
          <w:rFonts w:ascii="Calibri" w:hAnsi="Calibri" w:eastAsia="宋体"/>
          <w:sz w:val="21"/>
          <w:szCs w:val="22"/>
        </w:rPr>
      </w:pPr>
      <w:r>
        <w:rPr>
          <w:rFonts w:hint="eastAsia" w:ascii="Calibri" w:hAnsi="Calibri" w:eastAsia="宋体"/>
          <w:sz w:val="21"/>
          <w:szCs w:val="22"/>
        </w:rPr>
        <w:t>填表人：莫属        联系电话：18639880778        填表日期：  2021年 12月10 日</w:t>
      </w:r>
    </w:p>
    <w:p>
      <w:pPr>
        <w:ind w:firstLine="560"/>
      </w:pPr>
    </w:p>
    <w:p>
      <w:pPr>
        <w:ind w:firstLine="560"/>
      </w:pPr>
    </w:p>
    <w:p>
      <w:pPr>
        <w:ind w:firstLine="0" w:firstLineChars="0"/>
      </w:pPr>
    </w:p>
    <w:p>
      <w:pPr>
        <w:ind w:firstLine="0" w:firstLineChars="0"/>
        <w:jc w:val="center"/>
        <w:rPr>
          <w:rFonts w:ascii="Calibri" w:hAnsi="Calibri" w:eastAsia="宋体"/>
          <w:b/>
          <w:sz w:val="21"/>
          <w:szCs w:val="22"/>
        </w:rPr>
      </w:pPr>
    </w:p>
    <w:p>
      <w:pPr>
        <w:ind w:firstLine="0" w:firstLineChars="0"/>
        <w:jc w:val="center"/>
        <w:rPr>
          <w:rFonts w:ascii="Calibri" w:hAnsi="Calibri" w:eastAsia="宋体"/>
          <w:b/>
          <w:sz w:val="21"/>
          <w:szCs w:val="22"/>
        </w:rPr>
      </w:pPr>
      <w:r>
        <w:rPr>
          <w:rFonts w:hint="eastAsia" w:ascii="Calibri" w:hAnsi="Calibri" w:eastAsia="宋体"/>
          <w:b/>
          <w:sz w:val="21"/>
          <w:szCs w:val="22"/>
        </w:rPr>
        <w:t>交口乡防汛抢险队伍名单</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7"/>
        <w:gridCol w:w="1882"/>
        <w:gridCol w:w="1882"/>
        <w:gridCol w:w="3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87"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序号</w:t>
            </w:r>
          </w:p>
        </w:tc>
        <w:tc>
          <w:tcPr>
            <w:tcW w:w="1882"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职责</w:t>
            </w:r>
          </w:p>
        </w:tc>
        <w:tc>
          <w:tcPr>
            <w:tcW w:w="1882"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姓名</w:t>
            </w:r>
          </w:p>
        </w:tc>
        <w:tc>
          <w:tcPr>
            <w:tcW w:w="3369"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87"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1</w:t>
            </w:r>
          </w:p>
        </w:tc>
        <w:tc>
          <w:tcPr>
            <w:tcW w:w="1882"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队长</w:t>
            </w:r>
          </w:p>
        </w:tc>
        <w:tc>
          <w:tcPr>
            <w:tcW w:w="1882"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杨品逸</w:t>
            </w:r>
          </w:p>
        </w:tc>
        <w:tc>
          <w:tcPr>
            <w:tcW w:w="3369"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13253983795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87"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2</w:t>
            </w:r>
          </w:p>
        </w:tc>
        <w:tc>
          <w:tcPr>
            <w:tcW w:w="1882"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副队长</w:t>
            </w:r>
          </w:p>
        </w:tc>
        <w:tc>
          <w:tcPr>
            <w:tcW w:w="1882"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杨立</w:t>
            </w:r>
          </w:p>
        </w:tc>
        <w:tc>
          <w:tcPr>
            <w:tcW w:w="3369"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 xml:space="preserve">18639897976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87"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3</w:t>
            </w:r>
          </w:p>
        </w:tc>
        <w:tc>
          <w:tcPr>
            <w:tcW w:w="1882"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队员</w:t>
            </w:r>
          </w:p>
        </w:tc>
        <w:tc>
          <w:tcPr>
            <w:tcW w:w="1882"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莫属</w:t>
            </w:r>
          </w:p>
        </w:tc>
        <w:tc>
          <w:tcPr>
            <w:tcW w:w="3369"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 xml:space="preserve">18639880778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87"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4</w:t>
            </w:r>
          </w:p>
        </w:tc>
        <w:tc>
          <w:tcPr>
            <w:tcW w:w="1882"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队员</w:t>
            </w:r>
          </w:p>
        </w:tc>
        <w:tc>
          <w:tcPr>
            <w:tcW w:w="1882"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卫德明</w:t>
            </w:r>
          </w:p>
        </w:tc>
        <w:tc>
          <w:tcPr>
            <w:tcW w:w="3369"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13839881335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87"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5</w:t>
            </w:r>
          </w:p>
        </w:tc>
        <w:tc>
          <w:tcPr>
            <w:tcW w:w="1882"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队员</w:t>
            </w:r>
          </w:p>
        </w:tc>
        <w:tc>
          <w:tcPr>
            <w:tcW w:w="1882"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曹翌晨</w:t>
            </w:r>
          </w:p>
        </w:tc>
        <w:tc>
          <w:tcPr>
            <w:tcW w:w="3369"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18993023336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87"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6</w:t>
            </w:r>
          </w:p>
        </w:tc>
        <w:tc>
          <w:tcPr>
            <w:tcW w:w="1882"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队员</w:t>
            </w:r>
          </w:p>
        </w:tc>
        <w:tc>
          <w:tcPr>
            <w:tcW w:w="1882"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李国全</w:t>
            </w:r>
          </w:p>
        </w:tc>
        <w:tc>
          <w:tcPr>
            <w:tcW w:w="3369"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 xml:space="preserve">18639803382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87"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7</w:t>
            </w:r>
          </w:p>
        </w:tc>
        <w:tc>
          <w:tcPr>
            <w:tcW w:w="1882"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队员</w:t>
            </w:r>
          </w:p>
        </w:tc>
        <w:tc>
          <w:tcPr>
            <w:tcW w:w="1882"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张军</w:t>
            </w:r>
          </w:p>
        </w:tc>
        <w:tc>
          <w:tcPr>
            <w:tcW w:w="3369"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13938105817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87"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8</w:t>
            </w:r>
          </w:p>
        </w:tc>
        <w:tc>
          <w:tcPr>
            <w:tcW w:w="1882"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队员</w:t>
            </w:r>
          </w:p>
        </w:tc>
        <w:tc>
          <w:tcPr>
            <w:tcW w:w="1882"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马力</w:t>
            </w:r>
          </w:p>
        </w:tc>
        <w:tc>
          <w:tcPr>
            <w:tcW w:w="3369"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 xml:space="preserve">15516226788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87"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9</w:t>
            </w:r>
          </w:p>
        </w:tc>
        <w:tc>
          <w:tcPr>
            <w:tcW w:w="1882"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队员</w:t>
            </w:r>
          </w:p>
        </w:tc>
        <w:tc>
          <w:tcPr>
            <w:tcW w:w="1882"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董骋浩</w:t>
            </w:r>
          </w:p>
        </w:tc>
        <w:tc>
          <w:tcPr>
            <w:tcW w:w="3369"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 xml:space="preserve">15890257514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87"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10</w:t>
            </w:r>
          </w:p>
        </w:tc>
        <w:tc>
          <w:tcPr>
            <w:tcW w:w="1882"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队员</w:t>
            </w:r>
          </w:p>
        </w:tc>
        <w:tc>
          <w:tcPr>
            <w:tcW w:w="1882"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赵伟</w:t>
            </w:r>
          </w:p>
        </w:tc>
        <w:tc>
          <w:tcPr>
            <w:tcW w:w="3369"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 xml:space="preserve">13403987188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87"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11</w:t>
            </w:r>
          </w:p>
        </w:tc>
        <w:tc>
          <w:tcPr>
            <w:tcW w:w="1882"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队员</w:t>
            </w:r>
          </w:p>
        </w:tc>
        <w:tc>
          <w:tcPr>
            <w:tcW w:w="1882"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卫彬</w:t>
            </w:r>
          </w:p>
        </w:tc>
        <w:tc>
          <w:tcPr>
            <w:tcW w:w="3369"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15839831107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87"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12</w:t>
            </w:r>
          </w:p>
        </w:tc>
        <w:tc>
          <w:tcPr>
            <w:tcW w:w="1882"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队员</w:t>
            </w:r>
          </w:p>
        </w:tc>
        <w:tc>
          <w:tcPr>
            <w:tcW w:w="1882"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王永华</w:t>
            </w:r>
          </w:p>
        </w:tc>
        <w:tc>
          <w:tcPr>
            <w:tcW w:w="3369"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 xml:space="preserve">15516301167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87"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13</w:t>
            </w:r>
          </w:p>
        </w:tc>
        <w:tc>
          <w:tcPr>
            <w:tcW w:w="1882"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队员</w:t>
            </w:r>
          </w:p>
        </w:tc>
        <w:tc>
          <w:tcPr>
            <w:tcW w:w="1882"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孙焱</w:t>
            </w:r>
          </w:p>
        </w:tc>
        <w:tc>
          <w:tcPr>
            <w:tcW w:w="3369"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 xml:space="preserve">13903988508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87"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14</w:t>
            </w:r>
          </w:p>
        </w:tc>
        <w:tc>
          <w:tcPr>
            <w:tcW w:w="1882"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队员</w:t>
            </w:r>
          </w:p>
        </w:tc>
        <w:tc>
          <w:tcPr>
            <w:tcW w:w="1882"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赵东辉</w:t>
            </w:r>
          </w:p>
        </w:tc>
        <w:tc>
          <w:tcPr>
            <w:tcW w:w="3369"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 xml:space="preserve">18639891770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87"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15</w:t>
            </w:r>
          </w:p>
        </w:tc>
        <w:tc>
          <w:tcPr>
            <w:tcW w:w="1882"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队员</w:t>
            </w:r>
          </w:p>
        </w:tc>
        <w:tc>
          <w:tcPr>
            <w:tcW w:w="1882"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杨三海</w:t>
            </w:r>
          </w:p>
        </w:tc>
        <w:tc>
          <w:tcPr>
            <w:tcW w:w="3369"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 xml:space="preserve">15539897775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87"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16</w:t>
            </w:r>
          </w:p>
        </w:tc>
        <w:tc>
          <w:tcPr>
            <w:tcW w:w="1882"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队员</w:t>
            </w:r>
          </w:p>
        </w:tc>
        <w:tc>
          <w:tcPr>
            <w:tcW w:w="1882"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胡文昌</w:t>
            </w:r>
          </w:p>
        </w:tc>
        <w:tc>
          <w:tcPr>
            <w:tcW w:w="3369"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 xml:space="preserve">18639856999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87"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17</w:t>
            </w:r>
          </w:p>
        </w:tc>
        <w:tc>
          <w:tcPr>
            <w:tcW w:w="1882"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队员</w:t>
            </w:r>
          </w:p>
        </w:tc>
        <w:tc>
          <w:tcPr>
            <w:tcW w:w="1882"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廉博</w:t>
            </w:r>
          </w:p>
        </w:tc>
        <w:tc>
          <w:tcPr>
            <w:tcW w:w="3369"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 xml:space="preserve">13839841213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87"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18</w:t>
            </w:r>
          </w:p>
        </w:tc>
        <w:tc>
          <w:tcPr>
            <w:tcW w:w="1882"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队员</w:t>
            </w:r>
          </w:p>
        </w:tc>
        <w:tc>
          <w:tcPr>
            <w:tcW w:w="1882"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李杰</w:t>
            </w:r>
          </w:p>
        </w:tc>
        <w:tc>
          <w:tcPr>
            <w:tcW w:w="3369"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 xml:space="preserve">13949758111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87"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19</w:t>
            </w:r>
          </w:p>
        </w:tc>
        <w:tc>
          <w:tcPr>
            <w:tcW w:w="1882"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队员</w:t>
            </w:r>
          </w:p>
        </w:tc>
        <w:tc>
          <w:tcPr>
            <w:tcW w:w="1882"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郭栋</w:t>
            </w:r>
          </w:p>
        </w:tc>
        <w:tc>
          <w:tcPr>
            <w:tcW w:w="3369"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 xml:space="preserve">15239877788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87"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20</w:t>
            </w:r>
          </w:p>
        </w:tc>
        <w:tc>
          <w:tcPr>
            <w:tcW w:w="1882"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队员</w:t>
            </w:r>
          </w:p>
        </w:tc>
        <w:tc>
          <w:tcPr>
            <w:tcW w:w="1882"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熊魏</w:t>
            </w:r>
          </w:p>
        </w:tc>
        <w:tc>
          <w:tcPr>
            <w:tcW w:w="3369"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15503985251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87"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21</w:t>
            </w:r>
          </w:p>
        </w:tc>
        <w:tc>
          <w:tcPr>
            <w:tcW w:w="1882"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队员</w:t>
            </w:r>
          </w:p>
        </w:tc>
        <w:tc>
          <w:tcPr>
            <w:tcW w:w="1882"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陈海强</w:t>
            </w:r>
          </w:p>
        </w:tc>
        <w:tc>
          <w:tcPr>
            <w:tcW w:w="3369"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 xml:space="preserve">15534845020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87"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22</w:t>
            </w:r>
          </w:p>
        </w:tc>
        <w:tc>
          <w:tcPr>
            <w:tcW w:w="1882"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队员</w:t>
            </w:r>
          </w:p>
        </w:tc>
        <w:tc>
          <w:tcPr>
            <w:tcW w:w="1882"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赵建伟</w:t>
            </w:r>
          </w:p>
        </w:tc>
        <w:tc>
          <w:tcPr>
            <w:tcW w:w="3369"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 xml:space="preserve">15603976984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87"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23</w:t>
            </w:r>
          </w:p>
        </w:tc>
        <w:tc>
          <w:tcPr>
            <w:tcW w:w="1882"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队员</w:t>
            </w:r>
          </w:p>
        </w:tc>
        <w:tc>
          <w:tcPr>
            <w:tcW w:w="1882"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曹江</w:t>
            </w:r>
          </w:p>
        </w:tc>
        <w:tc>
          <w:tcPr>
            <w:tcW w:w="3369"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19903986160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87"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24</w:t>
            </w:r>
          </w:p>
        </w:tc>
        <w:tc>
          <w:tcPr>
            <w:tcW w:w="1882"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队员</w:t>
            </w:r>
          </w:p>
        </w:tc>
        <w:tc>
          <w:tcPr>
            <w:tcW w:w="1882"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乔浙飞</w:t>
            </w:r>
          </w:p>
        </w:tc>
        <w:tc>
          <w:tcPr>
            <w:tcW w:w="3369"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18939089825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87"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25</w:t>
            </w:r>
          </w:p>
        </w:tc>
        <w:tc>
          <w:tcPr>
            <w:tcW w:w="1882"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队员</w:t>
            </w:r>
          </w:p>
        </w:tc>
        <w:tc>
          <w:tcPr>
            <w:tcW w:w="1882"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宋凯</w:t>
            </w:r>
          </w:p>
        </w:tc>
        <w:tc>
          <w:tcPr>
            <w:tcW w:w="3369"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18239831169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87"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26</w:t>
            </w:r>
          </w:p>
        </w:tc>
        <w:tc>
          <w:tcPr>
            <w:tcW w:w="1882"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队员</w:t>
            </w:r>
          </w:p>
        </w:tc>
        <w:tc>
          <w:tcPr>
            <w:tcW w:w="1882"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张国防</w:t>
            </w:r>
          </w:p>
        </w:tc>
        <w:tc>
          <w:tcPr>
            <w:tcW w:w="3369"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 xml:space="preserve">15890279799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87"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27</w:t>
            </w:r>
          </w:p>
        </w:tc>
        <w:tc>
          <w:tcPr>
            <w:tcW w:w="1882"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队员</w:t>
            </w:r>
          </w:p>
        </w:tc>
        <w:tc>
          <w:tcPr>
            <w:tcW w:w="1882"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张玮</w:t>
            </w:r>
          </w:p>
        </w:tc>
        <w:tc>
          <w:tcPr>
            <w:tcW w:w="3369"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 xml:space="preserve">15639861920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87"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28</w:t>
            </w:r>
          </w:p>
        </w:tc>
        <w:tc>
          <w:tcPr>
            <w:tcW w:w="1882"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队员</w:t>
            </w:r>
          </w:p>
        </w:tc>
        <w:tc>
          <w:tcPr>
            <w:tcW w:w="1882"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张磊</w:t>
            </w:r>
          </w:p>
        </w:tc>
        <w:tc>
          <w:tcPr>
            <w:tcW w:w="3369"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15936888066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87"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29</w:t>
            </w:r>
          </w:p>
        </w:tc>
        <w:tc>
          <w:tcPr>
            <w:tcW w:w="1882"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队员</w:t>
            </w:r>
          </w:p>
        </w:tc>
        <w:tc>
          <w:tcPr>
            <w:tcW w:w="1882"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崔明星</w:t>
            </w:r>
          </w:p>
        </w:tc>
        <w:tc>
          <w:tcPr>
            <w:tcW w:w="3369"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18625975533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87"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30</w:t>
            </w:r>
          </w:p>
        </w:tc>
        <w:tc>
          <w:tcPr>
            <w:tcW w:w="1882"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队员</w:t>
            </w:r>
          </w:p>
        </w:tc>
        <w:tc>
          <w:tcPr>
            <w:tcW w:w="1882"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刘治宇</w:t>
            </w:r>
          </w:p>
        </w:tc>
        <w:tc>
          <w:tcPr>
            <w:tcW w:w="3369" w:type="dxa"/>
            <w:shd w:val="clear" w:color="auto" w:fill="auto"/>
            <w:noWrap/>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 xml:space="preserve">18939084576 </w:t>
            </w:r>
          </w:p>
        </w:tc>
      </w:tr>
    </w:tbl>
    <w:p>
      <w:pPr>
        <w:ind w:firstLine="0" w:firstLineChars="0"/>
      </w:pPr>
    </w:p>
    <w:tbl>
      <w:tblPr>
        <w:tblStyle w:val="15"/>
        <w:tblW w:w="8080" w:type="dxa"/>
        <w:tblInd w:w="108" w:type="dxa"/>
        <w:tblLayout w:type="autofit"/>
        <w:tblCellMar>
          <w:top w:w="0" w:type="dxa"/>
          <w:left w:w="108" w:type="dxa"/>
          <w:bottom w:w="0" w:type="dxa"/>
          <w:right w:w="108" w:type="dxa"/>
        </w:tblCellMar>
      </w:tblPr>
      <w:tblGrid>
        <w:gridCol w:w="1614"/>
        <w:gridCol w:w="2148"/>
        <w:gridCol w:w="2148"/>
        <w:gridCol w:w="2170"/>
      </w:tblGrid>
      <w:tr>
        <w:tblPrEx>
          <w:tblCellMar>
            <w:top w:w="0" w:type="dxa"/>
            <w:left w:w="108" w:type="dxa"/>
            <w:bottom w:w="0" w:type="dxa"/>
            <w:right w:w="108" w:type="dxa"/>
          </w:tblCellMar>
        </w:tblPrEx>
        <w:trPr>
          <w:trHeight w:val="630" w:hRule="atLeast"/>
        </w:trPr>
        <w:tc>
          <w:tcPr>
            <w:tcW w:w="8080" w:type="dxa"/>
            <w:gridSpan w:val="4"/>
            <w:tcBorders>
              <w:top w:val="nil"/>
              <w:left w:val="nil"/>
              <w:bottom w:val="nil"/>
              <w:right w:val="nil"/>
            </w:tcBorders>
            <w:shd w:val="clear" w:color="auto" w:fill="auto"/>
            <w:noWrap/>
            <w:vAlign w:val="center"/>
          </w:tcPr>
          <w:p>
            <w:pPr>
              <w:ind w:firstLine="0" w:firstLineChars="0"/>
              <w:jc w:val="center"/>
              <w:rPr>
                <w:rFonts w:ascii="Calibri" w:hAnsi="Calibri" w:eastAsia="宋体"/>
                <w:b/>
                <w:sz w:val="21"/>
                <w:szCs w:val="22"/>
              </w:rPr>
            </w:pPr>
            <w:r>
              <w:rPr>
                <w:rFonts w:hint="eastAsia" w:ascii="Calibri" w:hAnsi="Calibri" w:eastAsia="宋体"/>
                <w:b/>
                <w:sz w:val="21"/>
                <w:szCs w:val="22"/>
              </w:rPr>
              <w:t>南梁村抢险人员</w:t>
            </w:r>
          </w:p>
        </w:tc>
      </w:tr>
      <w:tr>
        <w:tblPrEx>
          <w:tblCellMar>
            <w:top w:w="0" w:type="dxa"/>
            <w:left w:w="108" w:type="dxa"/>
            <w:bottom w:w="0" w:type="dxa"/>
            <w:right w:w="108" w:type="dxa"/>
          </w:tblCellMar>
        </w:tblPrEx>
        <w:trPr>
          <w:trHeight w:val="510" w:hRule="atLeast"/>
        </w:trPr>
        <w:tc>
          <w:tcPr>
            <w:tcW w:w="161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序号</w:t>
            </w:r>
          </w:p>
        </w:tc>
        <w:tc>
          <w:tcPr>
            <w:tcW w:w="214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职责</w:t>
            </w:r>
          </w:p>
        </w:tc>
        <w:tc>
          <w:tcPr>
            <w:tcW w:w="214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姓名</w:t>
            </w:r>
          </w:p>
        </w:tc>
        <w:tc>
          <w:tcPr>
            <w:tcW w:w="217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电话</w:t>
            </w:r>
          </w:p>
        </w:tc>
      </w:tr>
      <w:tr>
        <w:tblPrEx>
          <w:tblCellMar>
            <w:top w:w="0" w:type="dxa"/>
            <w:left w:w="108" w:type="dxa"/>
            <w:bottom w:w="0" w:type="dxa"/>
            <w:right w:w="108" w:type="dxa"/>
          </w:tblCellMar>
        </w:tblPrEx>
        <w:trPr>
          <w:trHeight w:val="450" w:hRule="atLeast"/>
        </w:trPr>
        <w:tc>
          <w:tcPr>
            <w:tcW w:w="161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w:t>
            </w:r>
          </w:p>
        </w:tc>
        <w:tc>
          <w:tcPr>
            <w:tcW w:w="214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队长</w:t>
            </w:r>
          </w:p>
        </w:tc>
        <w:tc>
          <w:tcPr>
            <w:tcW w:w="214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张安桥</w:t>
            </w:r>
          </w:p>
        </w:tc>
        <w:tc>
          <w:tcPr>
            <w:tcW w:w="21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15238973386</w:t>
            </w:r>
          </w:p>
        </w:tc>
      </w:tr>
      <w:tr>
        <w:tblPrEx>
          <w:tblCellMar>
            <w:top w:w="0" w:type="dxa"/>
            <w:left w:w="108" w:type="dxa"/>
            <w:bottom w:w="0" w:type="dxa"/>
            <w:right w:w="108" w:type="dxa"/>
          </w:tblCellMar>
        </w:tblPrEx>
        <w:trPr>
          <w:trHeight w:val="450" w:hRule="atLeast"/>
        </w:trPr>
        <w:tc>
          <w:tcPr>
            <w:tcW w:w="161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2</w:t>
            </w:r>
          </w:p>
        </w:tc>
        <w:tc>
          <w:tcPr>
            <w:tcW w:w="214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副队长</w:t>
            </w:r>
          </w:p>
        </w:tc>
        <w:tc>
          <w:tcPr>
            <w:tcW w:w="214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石建勋</w:t>
            </w:r>
          </w:p>
        </w:tc>
        <w:tc>
          <w:tcPr>
            <w:tcW w:w="21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13839889600</w:t>
            </w:r>
          </w:p>
        </w:tc>
      </w:tr>
      <w:tr>
        <w:tblPrEx>
          <w:tblCellMar>
            <w:top w:w="0" w:type="dxa"/>
            <w:left w:w="108" w:type="dxa"/>
            <w:bottom w:w="0" w:type="dxa"/>
            <w:right w:w="108" w:type="dxa"/>
          </w:tblCellMar>
        </w:tblPrEx>
        <w:trPr>
          <w:trHeight w:val="450" w:hRule="atLeast"/>
        </w:trPr>
        <w:tc>
          <w:tcPr>
            <w:tcW w:w="161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3</w:t>
            </w:r>
          </w:p>
        </w:tc>
        <w:tc>
          <w:tcPr>
            <w:tcW w:w="2148" w:type="dxa"/>
            <w:vMerge w:val="restart"/>
            <w:tcBorders>
              <w:top w:val="nil"/>
              <w:left w:val="single" w:color="auto" w:sz="4" w:space="0"/>
              <w:bottom w:val="single" w:color="000000"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队员</w:t>
            </w:r>
          </w:p>
        </w:tc>
        <w:tc>
          <w:tcPr>
            <w:tcW w:w="214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彭建民</w:t>
            </w:r>
          </w:p>
        </w:tc>
        <w:tc>
          <w:tcPr>
            <w:tcW w:w="21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13253968906</w:t>
            </w:r>
          </w:p>
        </w:tc>
      </w:tr>
      <w:tr>
        <w:tblPrEx>
          <w:tblCellMar>
            <w:top w:w="0" w:type="dxa"/>
            <w:left w:w="108" w:type="dxa"/>
            <w:bottom w:w="0" w:type="dxa"/>
            <w:right w:w="108" w:type="dxa"/>
          </w:tblCellMar>
        </w:tblPrEx>
        <w:trPr>
          <w:trHeight w:val="450" w:hRule="atLeast"/>
        </w:trPr>
        <w:tc>
          <w:tcPr>
            <w:tcW w:w="161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4</w:t>
            </w:r>
          </w:p>
        </w:tc>
        <w:tc>
          <w:tcPr>
            <w:tcW w:w="2148" w:type="dxa"/>
            <w:vMerge w:val="continue"/>
            <w:tcBorders>
              <w:top w:val="nil"/>
              <w:left w:val="single" w:color="auto" w:sz="4" w:space="0"/>
              <w:bottom w:val="single" w:color="000000" w:sz="4" w:space="0"/>
              <w:right w:val="single" w:color="auto" w:sz="4" w:space="0"/>
            </w:tcBorders>
            <w:vAlign w:val="center"/>
          </w:tcPr>
          <w:p>
            <w:pPr>
              <w:spacing w:line="240" w:lineRule="auto"/>
              <w:ind w:firstLine="0" w:firstLineChars="0"/>
              <w:jc w:val="center"/>
              <w:rPr>
                <w:rFonts w:ascii="Calibri" w:hAnsi="Calibri" w:eastAsia="宋体"/>
                <w:sz w:val="21"/>
                <w:szCs w:val="24"/>
              </w:rPr>
            </w:pPr>
          </w:p>
        </w:tc>
        <w:tc>
          <w:tcPr>
            <w:tcW w:w="214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彭伟霞</w:t>
            </w:r>
          </w:p>
        </w:tc>
        <w:tc>
          <w:tcPr>
            <w:tcW w:w="21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13839861772</w:t>
            </w:r>
          </w:p>
        </w:tc>
      </w:tr>
      <w:tr>
        <w:tblPrEx>
          <w:tblCellMar>
            <w:top w:w="0" w:type="dxa"/>
            <w:left w:w="108" w:type="dxa"/>
            <w:bottom w:w="0" w:type="dxa"/>
            <w:right w:w="108" w:type="dxa"/>
          </w:tblCellMar>
        </w:tblPrEx>
        <w:trPr>
          <w:trHeight w:val="450" w:hRule="atLeast"/>
        </w:trPr>
        <w:tc>
          <w:tcPr>
            <w:tcW w:w="161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5</w:t>
            </w:r>
          </w:p>
        </w:tc>
        <w:tc>
          <w:tcPr>
            <w:tcW w:w="2148" w:type="dxa"/>
            <w:vMerge w:val="continue"/>
            <w:tcBorders>
              <w:top w:val="nil"/>
              <w:left w:val="single" w:color="auto" w:sz="4" w:space="0"/>
              <w:bottom w:val="single" w:color="000000" w:sz="4" w:space="0"/>
              <w:right w:val="single" w:color="auto" w:sz="4" w:space="0"/>
            </w:tcBorders>
            <w:vAlign w:val="center"/>
          </w:tcPr>
          <w:p>
            <w:pPr>
              <w:spacing w:line="240" w:lineRule="auto"/>
              <w:ind w:firstLine="0" w:firstLineChars="0"/>
              <w:jc w:val="center"/>
              <w:rPr>
                <w:rFonts w:ascii="Calibri" w:hAnsi="Calibri" w:eastAsia="宋体"/>
                <w:sz w:val="21"/>
                <w:szCs w:val="24"/>
              </w:rPr>
            </w:pPr>
          </w:p>
        </w:tc>
        <w:tc>
          <w:tcPr>
            <w:tcW w:w="214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张博毅</w:t>
            </w:r>
          </w:p>
        </w:tc>
        <w:tc>
          <w:tcPr>
            <w:tcW w:w="21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13290841123</w:t>
            </w:r>
          </w:p>
        </w:tc>
      </w:tr>
      <w:tr>
        <w:tblPrEx>
          <w:tblCellMar>
            <w:top w:w="0" w:type="dxa"/>
            <w:left w:w="108" w:type="dxa"/>
            <w:bottom w:w="0" w:type="dxa"/>
            <w:right w:w="108" w:type="dxa"/>
          </w:tblCellMar>
        </w:tblPrEx>
        <w:trPr>
          <w:trHeight w:val="450" w:hRule="atLeast"/>
        </w:trPr>
        <w:tc>
          <w:tcPr>
            <w:tcW w:w="161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6</w:t>
            </w:r>
          </w:p>
        </w:tc>
        <w:tc>
          <w:tcPr>
            <w:tcW w:w="2148" w:type="dxa"/>
            <w:vMerge w:val="continue"/>
            <w:tcBorders>
              <w:top w:val="nil"/>
              <w:left w:val="single" w:color="auto" w:sz="4" w:space="0"/>
              <w:bottom w:val="single" w:color="000000" w:sz="4" w:space="0"/>
              <w:right w:val="single" w:color="auto" w:sz="4" w:space="0"/>
            </w:tcBorders>
            <w:vAlign w:val="center"/>
          </w:tcPr>
          <w:p>
            <w:pPr>
              <w:spacing w:line="240" w:lineRule="auto"/>
              <w:ind w:firstLine="0" w:firstLineChars="0"/>
              <w:jc w:val="center"/>
              <w:rPr>
                <w:rFonts w:ascii="Calibri" w:hAnsi="Calibri" w:eastAsia="宋体"/>
                <w:sz w:val="21"/>
                <w:szCs w:val="24"/>
              </w:rPr>
            </w:pPr>
          </w:p>
        </w:tc>
        <w:tc>
          <w:tcPr>
            <w:tcW w:w="214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王雪峰</w:t>
            </w:r>
          </w:p>
        </w:tc>
        <w:tc>
          <w:tcPr>
            <w:tcW w:w="21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13298287560</w:t>
            </w:r>
          </w:p>
        </w:tc>
      </w:tr>
      <w:tr>
        <w:tblPrEx>
          <w:tblCellMar>
            <w:top w:w="0" w:type="dxa"/>
            <w:left w:w="108" w:type="dxa"/>
            <w:bottom w:w="0" w:type="dxa"/>
            <w:right w:w="108" w:type="dxa"/>
          </w:tblCellMar>
        </w:tblPrEx>
        <w:trPr>
          <w:trHeight w:val="450" w:hRule="atLeast"/>
        </w:trPr>
        <w:tc>
          <w:tcPr>
            <w:tcW w:w="161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7</w:t>
            </w:r>
          </w:p>
        </w:tc>
        <w:tc>
          <w:tcPr>
            <w:tcW w:w="2148" w:type="dxa"/>
            <w:vMerge w:val="continue"/>
            <w:tcBorders>
              <w:top w:val="nil"/>
              <w:left w:val="single" w:color="auto" w:sz="4" w:space="0"/>
              <w:bottom w:val="single" w:color="000000" w:sz="4" w:space="0"/>
              <w:right w:val="single" w:color="auto" w:sz="4" w:space="0"/>
            </w:tcBorders>
            <w:vAlign w:val="center"/>
          </w:tcPr>
          <w:p>
            <w:pPr>
              <w:spacing w:line="240" w:lineRule="auto"/>
              <w:ind w:firstLine="0" w:firstLineChars="0"/>
              <w:jc w:val="center"/>
              <w:rPr>
                <w:rFonts w:ascii="Calibri" w:hAnsi="Calibri" w:eastAsia="宋体"/>
                <w:sz w:val="21"/>
                <w:szCs w:val="24"/>
              </w:rPr>
            </w:pPr>
          </w:p>
        </w:tc>
        <w:tc>
          <w:tcPr>
            <w:tcW w:w="214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杜军牛</w:t>
            </w:r>
          </w:p>
        </w:tc>
        <w:tc>
          <w:tcPr>
            <w:tcW w:w="21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13503989314</w:t>
            </w:r>
          </w:p>
        </w:tc>
      </w:tr>
      <w:tr>
        <w:tblPrEx>
          <w:tblCellMar>
            <w:top w:w="0" w:type="dxa"/>
            <w:left w:w="108" w:type="dxa"/>
            <w:bottom w:w="0" w:type="dxa"/>
            <w:right w:w="108" w:type="dxa"/>
          </w:tblCellMar>
        </w:tblPrEx>
        <w:trPr>
          <w:trHeight w:val="450" w:hRule="atLeast"/>
        </w:trPr>
        <w:tc>
          <w:tcPr>
            <w:tcW w:w="161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8</w:t>
            </w:r>
          </w:p>
        </w:tc>
        <w:tc>
          <w:tcPr>
            <w:tcW w:w="2148" w:type="dxa"/>
            <w:vMerge w:val="continue"/>
            <w:tcBorders>
              <w:top w:val="nil"/>
              <w:left w:val="single" w:color="auto" w:sz="4" w:space="0"/>
              <w:bottom w:val="single" w:color="000000" w:sz="4" w:space="0"/>
              <w:right w:val="single" w:color="auto" w:sz="4" w:space="0"/>
            </w:tcBorders>
            <w:vAlign w:val="center"/>
          </w:tcPr>
          <w:p>
            <w:pPr>
              <w:spacing w:line="240" w:lineRule="auto"/>
              <w:ind w:firstLine="0" w:firstLineChars="0"/>
              <w:jc w:val="center"/>
              <w:rPr>
                <w:rFonts w:ascii="Calibri" w:hAnsi="Calibri" w:eastAsia="宋体"/>
                <w:sz w:val="21"/>
                <w:szCs w:val="24"/>
              </w:rPr>
            </w:pPr>
          </w:p>
        </w:tc>
        <w:tc>
          <w:tcPr>
            <w:tcW w:w="214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彭总厚</w:t>
            </w:r>
          </w:p>
        </w:tc>
        <w:tc>
          <w:tcPr>
            <w:tcW w:w="21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13603812356</w:t>
            </w:r>
          </w:p>
        </w:tc>
      </w:tr>
      <w:tr>
        <w:tblPrEx>
          <w:tblCellMar>
            <w:top w:w="0" w:type="dxa"/>
            <w:left w:w="108" w:type="dxa"/>
            <w:bottom w:w="0" w:type="dxa"/>
            <w:right w:w="108" w:type="dxa"/>
          </w:tblCellMar>
        </w:tblPrEx>
        <w:trPr>
          <w:trHeight w:val="450" w:hRule="atLeast"/>
        </w:trPr>
        <w:tc>
          <w:tcPr>
            <w:tcW w:w="161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9</w:t>
            </w:r>
          </w:p>
        </w:tc>
        <w:tc>
          <w:tcPr>
            <w:tcW w:w="2148" w:type="dxa"/>
            <w:vMerge w:val="continue"/>
            <w:tcBorders>
              <w:top w:val="nil"/>
              <w:left w:val="single" w:color="auto" w:sz="4" w:space="0"/>
              <w:bottom w:val="single" w:color="000000" w:sz="4" w:space="0"/>
              <w:right w:val="single" w:color="auto" w:sz="4" w:space="0"/>
            </w:tcBorders>
            <w:vAlign w:val="center"/>
          </w:tcPr>
          <w:p>
            <w:pPr>
              <w:spacing w:line="240" w:lineRule="auto"/>
              <w:ind w:firstLine="0" w:firstLineChars="0"/>
              <w:jc w:val="center"/>
              <w:rPr>
                <w:rFonts w:ascii="Calibri" w:hAnsi="Calibri" w:eastAsia="宋体"/>
                <w:sz w:val="21"/>
                <w:szCs w:val="24"/>
              </w:rPr>
            </w:pPr>
          </w:p>
        </w:tc>
        <w:tc>
          <w:tcPr>
            <w:tcW w:w="214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彭肖杰</w:t>
            </w:r>
          </w:p>
        </w:tc>
        <w:tc>
          <w:tcPr>
            <w:tcW w:w="21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13839813501</w:t>
            </w:r>
          </w:p>
        </w:tc>
      </w:tr>
      <w:tr>
        <w:tblPrEx>
          <w:tblCellMar>
            <w:top w:w="0" w:type="dxa"/>
            <w:left w:w="108" w:type="dxa"/>
            <w:bottom w:w="0" w:type="dxa"/>
            <w:right w:w="108" w:type="dxa"/>
          </w:tblCellMar>
        </w:tblPrEx>
        <w:trPr>
          <w:trHeight w:val="450" w:hRule="atLeast"/>
        </w:trPr>
        <w:tc>
          <w:tcPr>
            <w:tcW w:w="161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10</w:t>
            </w:r>
          </w:p>
        </w:tc>
        <w:tc>
          <w:tcPr>
            <w:tcW w:w="2148" w:type="dxa"/>
            <w:vMerge w:val="continue"/>
            <w:tcBorders>
              <w:top w:val="nil"/>
              <w:left w:val="single" w:color="auto" w:sz="4" w:space="0"/>
              <w:bottom w:val="single" w:color="000000" w:sz="4" w:space="0"/>
              <w:right w:val="single" w:color="auto" w:sz="4" w:space="0"/>
            </w:tcBorders>
            <w:vAlign w:val="center"/>
          </w:tcPr>
          <w:p>
            <w:pPr>
              <w:spacing w:line="240" w:lineRule="auto"/>
              <w:ind w:firstLine="0" w:firstLineChars="0"/>
              <w:jc w:val="center"/>
              <w:rPr>
                <w:rFonts w:ascii="Calibri" w:hAnsi="Calibri" w:eastAsia="宋体"/>
                <w:sz w:val="21"/>
                <w:szCs w:val="24"/>
              </w:rPr>
            </w:pPr>
          </w:p>
        </w:tc>
        <w:tc>
          <w:tcPr>
            <w:tcW w:w="214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彭肖雄</w:t>
            </w:r>
          </w:p>
        </w:tc>
        <w:tc>
          <w:tcPr>
            <w:tcW w:w="21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18623986737</w:t>
            </w:r>
          </w:p>
        </w:tc>
      </w:tr>
      <w:tr>
        <w:tblPrEx>
          <w:tblCellMar>
            <w:top w:w="0" w:type="dxa"/>
            <w:left w:w="108" w:type="dxa"/>
            <w:bottom w:w="0" w:type="dxa"/>
            <w:right w:w="108" w:type="dxa"/>
          </w:tblCellMar>
        </w:tblPrEx>
        <w:trPr>
          <w:trHeight w:val="450" w:hRule="atLeast"/>
        </w:trPr>
        <w:tc>
          <w:tcPr>
            <w:tcW w:w="161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11</w:t>
            </w:r>
          </w:p>
        </w:tc>
        <w:tc>
          <w:tcPr>
            <w:tcW w:w="2148" w:type="dxa"/>
            <w:vMerge w:val="continue"/>
            <w:tcBorders>
              <w:top w:val="nil"/>
              <w:left w:val="single" w:color="auto" w:sz="4" w:space="0"/>
              <w:bottom w:val="single" w:color="000000" w:sz="4" w:space="0"/>
              <w:right w:val="single" w:color="auto" w:sz="4" w:space="0"/>
            </w:tcBorders>
            <w:vAlign w:val="center"/>
          </w:tcPr>
          <w:p>
            <w:pPr>
              <w:spacing w:line="240" w:lineRule="auto"/>
              <w:ind w:firstLine="0" w:firstLineChars="0"/>
              <w:jc w:val="center"/>
              <w:rPr>
                <w:rFonts w:ascii="Calibri" w:hAnsi="Calibri" w:eastAsia="宋体"/>
                <w:sz w:val="21"/>
                <w:szCs w:val="24"/>
              </w:rPr>
            </w:pPr>
          </w:p>
        </w:tc>
        <w:tc>
          <w:tcPr>
            <w:tcW w:w="214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张巷固</w:t>
            </w:r>
          </w:p>
        </w:tc>
        <w:tc>
          <w:tcPr>
            <w:tcW w:w="21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13373985929</w:t>
            </w:r>
          </w:p>
        </w:tc>
      </w:tr>
      <w:tr>
        <w:tblPrEx>
          <w:tblCellMar>
            <w:top w:w="0" w:type="dxa"/>
            <w:left w:w="108" w:type="dxa"/>
            <w:bottom w:w="0" w:type="dxa"/>
            <w:right w:w="108" w:type="dxa"/>
          </w:tblCellMar>
        </w:tblPrEx>
        <w:trPr>
          <w:trHeight w:val="450" w:hRule="atLeast"/>
        </w:trPr>
        <w:tc>
          <w:tcPr>
            <w:tcW w:w="161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12</w:t>
            </w:r>
          </w:p>
        </w:tc>
        <w:tc>
          <w:tcPr>
            <w:tcW w:w="2148" w:type="dxa"/>
            <w:vMerge w:val="continue"/>
            <w:tcBorders>
              <w:top w:val="nil"/>
              <w:left w:val="single" w:color="auto" w:sz="4" w:space="0"/>
              <w:bottom w:val="single" w:color="000000" w:sz="4" w:space="0"/>
              <w:right w:val="single" w:color="auto" w:sz="4" w:space="0"/>
            </w:tcBorders>
            <w:vAlign w:val="center"/>
          </w:tcPr>
          <w:p>
            <w:pPr>
              <w:spacing w:line="240" w:lineRule="auto"/>
              <w:ind w:firstLine="0" w:firstLineChars="0"/>
              <w:jc w:val="center"/>
              <w:rPr>
                <w:rFonts w:ascii="Calibri" w:hAnsi="Calibri" w:eastAsia="宋体"/>
                <w:sz w:val="21"/>
                <w:szCs w:val="24"/>
              </w:rPr>
            </w:pPr>
          </w:p>
        </w:tc>
        <w:tc>
          <w:tcPr>
            <w:tcW w:w="214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张金昌</w:t>
            </w:r>
          </w:p>
        </w:tc>
        <w:tc>
          <w:tcPr>
            <w:tcW w:w="21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18790727043</w:t>
            </w:r>
          </w:p>
        </w:tc>
      </w:tr>
      <w:tr>
        <w:tblPrEx>
          <w:tblCellMar>
            <w:top w:w="0" w:type="dxa"/>
            <w:left w:w="108" w:type="dxa"/>
            <w:bottom w:w="0" w:type="dxa"/>
            <w:right w:w="108" w:type="dxa"/>
          </w:tblCellMar>
        </w:tblPrEx>
        <w:trPr>
          <w:trHeight w:val="450" w:hRule="atLeast"/>
        </w:trPr>
        <w:tc>
          <w:tcPr>
            <w:tcW w:w="161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w:t>
            </w:r>
          </w:p>
        </w:tc>
        <w:tc>
          <w:tcPr>
            <w:tcW w:w="2148" w:type="dxa"/>
            <w:vMerge w:val="continue"/>
            <w:tcBorders>
              <w:top w:val="nil"/>
              <w:left w:val="single" w:color="auto" w:sz="4" w:space="0"/>
              <w:bottom w:val="single" w:color="000000" w:sz="4" w:space="0"/>
              <w:right w:val="single" w:color="auto" w:sz="4" w:space="0"/>
            </w:tcBorders>
            <w:vAlign w:val="center"/>
          </w:tcPr>
          <w:p>
            <w:pPr>
              <w:spacing w:line="240" w:lineRule="auto"/>
              <w:ind w:firstLine="0" w:firstLineChars="0"/>
              <w:jc w:val="center"/>
              <w:rPr>
                <w:rFonts w:ascii="Calibri" w:hAnsi="Calibri" w:eastAsia="宋体"/>
                <w:sz w:val="21"/>
                <w:szCs w:val="24"/>
              </w:rPr>
            </w:pPr>
          </w:p>
        </w:tc>
        <w:tc>
          <w:tcPr>
            <w:tcW w:w="214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潘冲傲</w:t>
            </w:r>
          </w:p>
        </w:tc>
        <w:tc>
          <w:tcPr>
            <w:tcW w:w="21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15516209734</w:t>
            </w:r>
          </w:p>
        </w:tc>
      </w:tr>
      <w:tr>
        <w:tblPrEx>
          <w:tblCellMar>
            <w:top w:w="0" w:type="dxa"/>
            <w:left w:w="108" w:type="dxa"/>
            <w:bottom w:w="0" w:type="dxa"/>
            <w:right w:w="108" w:type="dxa"/>
          </w:tblCellMar>
        </w:tblPrEx>
        <w:trPr>
          <w:trHeight w:val="450" w:hRule="atLeast"/>
        </w:trPr>
        <w:tc>
          <w:tcPr>
            <w:tcW w:w="161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14</w:t>
            </w:r>
          </w:p>
        </w:tc>
        <w:tc>
          <w:tcPr>
            <w:tcW w:w="2148" w:type="dxa"/>
            <w:vMerge w:val="continue"/>
            <w:tcBorders>
              <w:top w:val="nil"/>
              <w:left w:val="single" w:color="auto" w:sz="4" w:space="0"/>
              <w:bottom w:val="single" w:color="000000" w:sz="4" w:space="0"/>
              <w:right w:val="single" w:color="auto" w:sz="4" w:space="0"/>
            </w:tcBorders>
            <w:vAlign w:val="center"/>
          </w:tcPr>
          <w:p>
            <w:pPr>
              <w:spacing w:line="240" w:lineRule="auto"/>
              <w:ind w:firstLine="0" w:firstLineChars="0"/>
              <w:jc w:val="center"/>
              <w:rPr>
                <w:rFonts w:ascii="Calibri" w:hAnsi="Calibri" w:eastAsia="宋体"/>
                <w:sz w:val="21"/>
                <w:szCs w:val="24"/>
              </w:rPr>
            </w:pPr>
          </w:p>
        </w:tc>
        <w:tc>
          <w:tcPr>
            <w:tcW w:w="214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杜邦寿</w:t>
            </w:r>
          </w:p>
        </w:tc>
        <w:tc>
          <w:tcPr>
            <w:tcW w:w="21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16639888786</w:t>
            </w:r>
          </w:p>
        </w:tc>
      </w:tr>
      <w:tr>
        <w:tblPrEx>
          <w:tblCellMar>
            <w:top w:w="0" w:type="dxa"/>
            <w:left w:w="108" w:type="dxa"/>
            <w:bottom w:w="0" w:type="dxa"/>
            <w:right w:w="108" w:type="dxa"/>
          </w:tblCellMar>
        </w:tblPrEx>
        <w:trPr>
          <w:trHeight w:val="450" w:hRule="atLeast"/>
        </w:trPr>
        <w:tc>
          <w:tcPr>
            <w:tcW w:w="161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15</w:t>
            </w:r>
          </w:p>
        </w:tc>
        <w:tc>
          <w:tcPr>
            <w:tcW w:w="2148" w:type="dxa"/>
            <w:vMerge w:val="continue"/>
            <w:tcBorders>
              <w:top w:val="nil"/>
              <w:left w:val="single" w:color="auto" w:sz="4" w:space="0"/>
              <w:bottom w:val="single" w:color="000000" w:sz="4" w:space="0"/>
              <w:right w:val="single" w:color="auto" w:sz="4" w:space="0"/>
            </w:tcBorders>
            <w:vAlign w:val="center"/>
          </w:tcPr>
          <w:p>
            <w:pPr>
              <w:spacing w:line="240" w:lineRule="auto"/>
              <w:ind w:firstLine="0" w:firstLineChars="0"/>
              <w:jc w:val="center"/>
              <w:rPr>
                <w:rFonts w:ascii="Calibri" w:hAnsi="Calibri" w:eastAsia="宋体"/>
                <w:sz w:val="21"/>
                <w:szCs w:val="24"/>
              </w:rPr>
            </w:pPr>
          </w:p>
        </w:tc>
        <w:tc>
          <w:tcPr>
            <w:tcW w:w="214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张海波</w:t>
            </w:r>
          </w:p>
        </w:tc>
        <w:tc>
          <w:tcPr>
            <w:tcW w:w="21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13183395313</w:t>
            </w:r>
          </w:p>
        </w:tc>
      </w:tr>
      <w:tr>
        <w:tblPrEx>
          <w:tblCellMar>
            <w:top w:w="0" w:type="dxa"/>
            <w:left w:w="108" w:type="dxa"/>
            <w:bottom w:w="0" w:type="dxa"/>
            <w:right w:w="108" w:type="dxa"/>
          </w:tblCellMar>
        </w:tblPrEx>
        <w:trPr>
          <w:trHeight w:val="450" w:hRule="atLeast"/>
        </w:trPr>
        <w:tc>
          <w:tcPr>
            <w:tcW w:w="161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16</w:t>
            </w:r>
          </w:p>
        </w:tc>
        <w:tc>
          <w:tcPr>
            <w:tcW w:w="2148" w:type="dxa"/>
            <w:vMerge w:val="continue"/>
            <w:tcBorders>
              <w:top w:val="nil"/>
              <w:left w:val="single" w:color="auto" w:sz="4" w:space="0"/>
              <w:bottom w:val="single" w:color="000000" w:sz="4" w:space="0"/>
              <w:right w:val="single" w:color="auto" w:sz="4" w:space="0"/>
            </w:tcBorders>
            <w:vAlign w:val="center"/>
          </w:tcPr>
          <w:p>
            <w:pPr>
              <w:spacing w:line="240" w:lineRule="auto"/>
              <w:ind w:firstLine="0" w:firstLineChars="0"/>
              <w:jc w:val="center"/>
              <w:rPr>
                <w:rFonts w:ascii="Calibri" w:hAnsi="Calibri" w:eastAsia="宋体"/>
                <w:sz w:val="21"/>
                <w:szCs w:val="24"/>
              </w:rPr>
            </w:pPr>
          </w:p>
        </w:tc>
        <w:tc>
          <w:tcPr>
            <w:tcW w:w="214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贺海娟</w:t>
            </w:r>
          </w:p>
        </w:tc>
        <w:tc>
          <w:tcPr>
            <w:tcW w:w="21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2"/>
              </w:rPr>
            </w:pPr>
            <w:r>
              <w:rPr>
                <w:rFonts w:hint="eastAsia" w:ascii="Calibri" w:hAnsi="Calibri" w:eastAsia="宋体"/>
                <w:sz w:val="21"/>
                <w:szCs w:val="22"/>
              </w:rPr>
              <w:t>15978321883</w:t>
            </w:r>
          </w:p>
        </w:tc>
      </w:tr>
      <w:tr>
        <w:tblPrEx>
          <w:tblCellMar>
            <w:top w:w="0" w:type="dxa"/>
            <w:left w:w="108" w:type="dxa"/>
            <w:bottom w:w="0" w:type="dxa"/>
            <w:right w:w="108" w:type="dxa"/>
          </w:tblCellMar>
        </w:tblPrEx>
        <w:trPr>
          <w:trHeight w:val="450" w:hRule="atLeast"/>
        </w:trPr>
        <w:tc>
          <w:tcPr>
            <w:tcW w:w="161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17</w:t>
            </w:r>
          </w:p>
        </w:tc>
        <w:tc>
          <w:tcPr>
            <w:tcW w:w="2148" w:type="dxa"/>
            <w:vMerge w:val="continue"/>
            <w:tcBorders>
              <w:top w:val="nil"/>
              <w:left w:val="single" w:color="auto" w:sz="4" w:space="0"/>
              <w:bottom w:val="single" w:color="000000" w:sz="4" w:space="0"/>
              <w:right w:val="single" w:color="auto" w:sz="4" w:space="0"/>
            </w:tcBorders>
            <w:vAlign w:val="center"/>
          </w:tcPr>
          <w:p>
            <w:pPr>
              <w:spacing w:line="240" w:lineRule="auto"/>
              <w:ind w:firstLine="0" w:firstLineChars="0"/>
              <w:jc w:val="center"/>
              <w:rPr>
                <w:rFonts w:ascii="Calibri" w:hAnsi="Calibri" w:eastAsia="宋体"/>
                <w:sz w:val="21"/>
                <w:szCs w:val="24"/>
              </w:rPr>
            </w:pPr>
          </w:p>
        </w:tc>
        <w:tc>
          <w:tcPr>
            <w:tcW w:w="214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彭奎</w:t>
            </w:r>
          </w:p>
        </w:tc>
        <w:tc>
          <w:tcPr>
            <w:tcW w:w="21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13949750975</w:t>
            </w:r>
          </w:p>
        </w:tc>
      </w:tr>
      <w:tr>
        <w:tblPrEx>
          <w:tblCellMar>
            <w:top w:w="0" w:type="dxa"/>
            <w:left w:w="108" w:type="dxa"/>
            <w:bottom w:w="0" w:type="dxa"/>
            <w:right w:w="108" w:type="dxa"/>
          </w:tblCellMar>
        </w:tblPrEx>
        <w:trPr>
          <w:trHeight w:val="450" w:hRule="atLeast"/>
        </w:trPr>
        <w:tc>
          <w:tcPr>
            <w:tcW w:w="161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18</w:t>
            </w:r>
          </w:p>
        </w:tc>
        <w:tc>
          <w:tcPr>
            <w:tcW w:w="2148" w:type="dxa"/>
            <w:vMerge w:val="continue"/>
            <w:tcBorders>
              <w:top w:val="nil"/>
              <w:left w:val="single" w:color="auto" w:sz="4" w:space="0"/>
              <w:bottom w:val="single" w:color="000000" w:sz="4" w:space="0"/>
              <w:right w:val="single" w:color="auto" w:sz="4" w:space="0"/>
            </w:tcBorders>
            <w:vAlign w:val="center"/>
          </w:tcPr>
          <w:p>
            <w:pPr>
              <w:spacing w:line="240" w:lineRule="auto"/>
              <w:ind w:firstLine="0" w:firstLineChars="0"/>
              <w:jc w:val="center"/>
              <w:rPr>
                <w:rFonts w:ascii="Calibri" w:hAnsi="Calibri" w:eastAsia="宋体"/>
                <w:sz w:val="21"/>
                <w:szCs w:val="24"/>
              </w:rPr>
            </w:pPr>
          </w:p>
        </w:tc>
        <w:tc>
          <w:tcPr>
            <w:tcW w:w="214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王崇泽</w:t>
            </w:r>
          </w:p>
        </w:tc>
        <w:tc>
          <w:tcPr>
            <w:tcW w:w="21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15890292389</w:t>
            </w:r>
          </w:p>
        </w:tc>
      </w:tr>
      <w:tr>
        <w:tblPrEx>
          <w:tblCellMar>
            <w:top w:w="0" w:type="dxa"/>
            <w:left w:w="108" w:type="dxa"/>
            <w:bottom w:w="0" w:type="dxa"/>
            <w:right w:w="108" w:type="dxa"/>
          </w:tblCellMar>
        </w:tblPrEx>
        <w:trPr>
          <w:trHeight w:val="450" w:hRule="atLeast"/>
        </w:trPr>
        <w:tc>
          <w:tcPr>
            <w:tcW w:w="161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19</w:t>
            </w:r>
          </w:p>
        </w:tc>
        <w:tc>
          <w:tcPr>
            <w:tcW w:w="2148" w:type="dxa"/>
            <w:vMerge w:val="continue"/>
            <w:tcBorders>
              <w:top w:val="nil"/>
              <w:left w:val="single" w:color="auto" w:sz="4" w:space="0"/>
              <w:bottom w:val="single" w:color="000000" w:sz="4" w:space="0"/>
              <w:right w:val="single" w:color="auto" w:sz="4" w:space="0"/>
            </w:tcBorders>
            <w:vAlign w:val="center"/>
          </w:tcPr>
          <w:p>
            <w:pPr>
              <w:spacing w:line="240" w:lineRule="auto"/>
              <w:ind w:firstLine="0" w:firstLineChars="0"/>
              <w:jc w:val="center"/>
              <w:rPr>
                <w:rFonts w:ascii="Calibri" w:hAnsi="Calibri" w:eastAsia="宋体"/>
                <w:sz w:val="21"/>
                <w:szCs w:val="24"/>
              </w:rPr>
            </w:pPr>
          </w:p>
        </w:tc>
        <w:tc>
          <w:tcPr>
            <w:tcW w:w="214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石建仓</w:t>
            </w:r>
          </w:p>
        </w:tc>
        <w:tc>
          <w:tcPr>
            <w:tcW w:w="21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15939850341</w:t>
            </w:r>
          </w:p>
        </w:tc>
      </w:tr>
      <w:tr>
        <w:tblPrEx>
          <w:tblCellMar>
            <w:top w:w="0" w:type="dxa"/>
            <w:left w:w="108" w:type="dxa"/>
            <w:bottom w:w="0" w:type="dxa"/>
            <w:right w:w="108" w:type="dxa"/>
          </w:tblCellMar>
        </w:tblPrEx>
        <w:trPr>
          <w:trHeight w:val="450" w:hRule="atLeast"/>
        </w:trPr>
        <w:tc>
          <w:tcPr>
            <w:tcW w:w="161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20</w:t>
            </w:r>
          </w:p>
        </w:tc>
        <w:tc>
          <w:tcPr>
            <w:tcW w:w="2148" w:type="dxa"/>
            <w:vMerge w:val="continue"/>
            <w:tcBorders>
              <w:top w:val="nil"/>
              <w:left w:val="single" w:color="auto" w:sz="4" w:space="0"/>
              <w:bottom w:val="single" w:color="000000" w:sz="4" w:space="0"/>
              <w:right w:val="single" w:color="auto" w:sz="4" w:space="0"/>
            </w:tcBorders>
            <w:vAlign w:val="center"/>
          </w:tcPr>
          <w:p>
            <w:pPr>
              <w:spacing w:line="240" w:lineRule="auto"/>
              <w:ind w:firstLine="0" w:firstLineChars="0"/>
              <w:jc w:val="center"/>
              <w:rPr>
                <w:rFonts w:ascii="Calibri" w:hAnsi="Calibri" w:eastAsia="宋体"/>
                <w:sz w:val="21"/>
                <w:szCs w:val="24"/>
              </w:rPr>
            </w:pPr>
          </w:p>
        </w:tc>
        <w:tc>
          <w:tcPr>
            <w:tcW w:w="214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乔拴劳</w:t>
            </w:r>
          </w:p>
        </w:tc>
        <w:tc>
          <w:tcPr>
            <w:tcW w:w="21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13939814015</w:t>
            </w:r>
          </w:p>
        </w:tc>
      </w:tr>
      <w:tr>
        <w:tblPrEx>
          <w:tblCellMar>
            <w:top w:w="0" w:type="dxa"/>
            <w:left w:w="108" w:type="dxa"/>
            <w:bottom w:w="0" w:type="dxa"/>
            <w:right w:w="108" w:type="dxa"/>
          </w:tblCellMar>
        </w:tblPrEx>
        <w:trPr>
          <w:trHeight w:val="630" w:hRule="atLeast"/>
        </w:trPr>
        <w:tc>
          <w:tcPr>
            <w:tcW w:w="8080" w:type="dxa"/>
            <w:gridSpan w:val="4"/>
            <w:tcBorders>
              <w:top w:val="nil"/>
              <w:left w:val="nil"/>
              <w:bottom w:val="nil"/>
              <w:right w:val="nil"/>
            </w:tcBorders>
            <w:shd w:val="clear" w:color="auto" w:fill="auto"/>
            <w:noWrap/>
            <w:vAlign w:val="center"/>
          </w:tcPr>
          <w:p>
            <w:pPr>
              <w:ind w:firstLine="0" w:firstLineChars="0"/>
              <w:jc w:val="center"/>
              <w:rPr>
                <w:rFonts w:ascii="Calibri" w:hAnsi="Calibri" w:eastAsia="宋体"/>
                <w:b/>
                <w:sz w:val="21"/>
                <w:szCs w:val="22"/>
              </w:rPr>
            </w:pPr>
          </w:p>
          <w:p>
            <w:pPr>
              <w:ind w:firstLine="0" w:firstLineChars="0"/>
              <w:jc w:val="center"/>
              <w:rPr>
                <w:rFonts w:ascii="Calibri" w:hAnsi="Calibri" w:eastAsia="宋体"/>
                <w:b/>
                <w:sz w:val="21"/>
                <w:szCs w:val="22"/>
              </w:rPr>
            </w:pPr>
          </w:p>
          <w:p>
            <w:pPr>
              <w:ind w:firstLine="0" w:firstLineChars="0"/>
              <w:jc w:val="center"/>
              <w:rPr>
                <w:rFonts w:ascii="Calibri" w:hAnsi="Calibri" w:eastAsia="宋体"/>
                <w:b/>
                <w:sz w:val="21"/>
                <w:szCs w:val="22"/>
              </w:rPr>
            </w:pPr>
          </w:p>
          <w:p>
            <w:pPr>
              <w:ind w:firstLine="0" w:firstLineChars="0"/>
              <w:jc w:val="center"/>
              <w:rPr>
                <w:rFonts w:ascii="Calibri" w:hAnsi="Calibri" w:eastAsia="宋体"/>
                <w:b/>
                <w:sz w:val="21"/>
                <w:szCs w:val="22"/>
              </w:rPr>
            </w:pPr>
          </w:p>
          <w:p>
            <w:pPr>
              <w:ind w:firstLine="0" w:firstLineChars="0"/>
              <w:jc w:val="center"/>
              <w:rPr>
                <w:rFonts w:ascii="Calibri" w:hAnsi="Calibri" w:eastAsia="宋体"/>
                <w:b/>
                <w:sz w:val="21"/>
                <w:szCs w:val="22"/>
              </w:rPr>
            </w:pPr>
          </w:p>
          <w:p>
            <w:pPr>
              <w:ind w:firstLine="0" w:firstLineChars="0"/>
              <w:jc w:val="center"/>
              <w:rPr>
                <w:rFonts w:ascii="Calibri" w:hAnsi="Calibri" w:eastAsia="宋体"/>
                <w:b/>
                <w:sz w:val="21"/>
                <w:szCs w:val="22"/>
              </w:rPr>
            </w:pPr>
          </w:p>
          <w:p>
            <w:pPr>
              <w:ind w:firstLine="0" w:firstLineChars="0"/>
              <w:jc w:val="center"/>
              <w:rPr>
                <w:rFonts w:ascii="Calibri" w:hAnsi="Calibri" w:eastAsia="宋体"/>
                <w:b/>
                <w:sz w:val="21"/>
                <w:szCs w:val="22"/>
              </w:rPr>
            </w:pPr>
            <w:r>
              <w:rPr>
                <w:rFonts w:hint="eastAsia" w:ascii="Calibri" w:hAnsi="Calibri" w:eastAsia="宋体"/>
                <w:b/>
                <w:sz w:val="21"/>
                <w:szCs w:val="22"/>
              </w:rPr>
              <w:t>北梁村抢险人员</w:t>
            </w:r>
          </w:p>
        </w:tc>
      </w:tr>
      <w:tr>
        <w:tblPrEx>
          <w:tblCellMar>
            <w:top w:w="0" w:type="dxa"/>
            <w:left w:w="108" w:type="dxa"/>
            <w:bottom w:w="0" w:type="dxa"/>
            <w:right w:w="108" w:type="dxa"/>
          </w:tblCellMar>
        </w:tblPrEx>
        <w:trPr>
          <w:trHeight w:val="510" w:hRule="atLeast"/>
        </w:trPr>
        <w:tc>
          <w:tcPr>
            <w:tcW w:w="161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序号</w:t>
            </w:r>
          </w:p>
        </w:tc>
        <w:tc>
          <w:tcPr>
            <w:tcW w:w="214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职责</w:t>
            </w:r>
          </w:p>
        </w:tc>
        <w:tc>
          <w:tcPr>
            <w:tcW w:w="214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姓名</w:t>
            </w:r>
          </w:p>
        </w:tc>
        <w:tc>
          <w:tcPr>
            <w:tcW w:w="217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电话</w:t>
            </w:r>
          </w:p>
        </w:tc>
      </w:tr>
      <w:tr>
        <w:tblPrEx>
          <w:tblCellMar>
            <w:top w:w="0" w:type="dxa"/>
            <w:left w:w="108" w:type="dxa"/>
            <w:bottom w:w="0" w:type="dxa"/>
            <w:right w:w="108" w:type="dxa"/>
          </w:tblCellMar>
        </w:tblPrEx>
        <w:trPr>
          <w:trHeight w:val="450" w:hRule="atLeast"/>
        </w:trPr>
        <w:tc>
          <w:tcPr>
            <w:tcW w:w="161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w:t>
            </w:r>
          </w:p>
        </w:tc>
        <w:tc>
          <w:tcPr>
            <w:tcW w:w="214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队长</w:t>
            </w:r>
          </w:p>
        </w:tc>
        <w:tc>
          <w:tcPr>
            <w:tcW w:w="214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张建朝</w:t>
            </w:r>
          </w:p>
        </w:tc>
        <w:tc>
          <w:tcPr>
            <w:tcW w:w="21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13707649022</w:t>
            </w:r>
          </w:p>
        </w:tc>
      </w:tr>
      <w:tr>
        <w:tblPrEx>
          <w:tblCellMar>
            <w:top w:w="0" w:type="dxa"/>
            <w:left w:w="108" w:type="dxa"/>
            <w:bottom w:w="0" w:type="dxa"/>
            <w:right w:w="108" w:type="dxa"/>
          </w:tblCellMar>
        </w:tblPrEx>
        <w:trPr>
          <w:trHeight w:val="450" w:hRule="atLeast"/>
        </w:trPr>
        <w:tc>
          <w:tcPr>
            <w:tcW w:w="161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2</w:t>
            </w:r>
          </w:p>
        </w:tc>
        <w:tc>
          <w:tcPr>
            <w:tcW w:w="214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副队长</w:t>
            </w:r>
          </w:p>
        </w:tc>
        <w:tc>
          <w:tcPr>
            <w:tcW w:w="214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张中群</w:t>
            </w:r>
          </w:p>
        </w:tc>
        <w:tc>
          <w:tcPr>
            <w:tcW w:w="21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13949780129</w:t>
            </w:r>
          </w:p>
        </w:tc>
      </w:tr>
      <w:tr>
        <w:tblPrEx>
          <w:tblCellMar>
            <w:top w:w="0" w:type="dxa"/>
            <w:left w:w="108" w:type="dxa"/>
            <w:bottom w:w="0" w:type="dxa"/>
            <w:right w:w="108" w:type="dxa"/>
          </w:tblCellMar>
        </w:tblPrEx>
        <w:trPr>
          <w:trHeight w:val="450" w:hRule="atLeast"/>
        </w:trPr>
        <w:tc>
          <w:tcPr>
            <w:tcW w:w="161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3</w:t>
            </w:r>
          </w:p>
        </w:tc>
        <w:tc>
          <w:tcPr>
            <w:tcW w:w="2148" w:type="dxa"/>
            <w:vMerge w:val="restart"/>
            <w:tcBorders>
              <w:top w:val="nil"/>
              <w:left w:val="single" w:color="auto" w:sz="4" w:space="0"/>
              <w:bottom w:val="single" w:color="000000"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队员</w:t>
            </w:r>
          </w:p>
        </w:tc>
        <w:tc>
          <w:tcPr>
            <w:tcW w:w="214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李金红</w:t>
            </w:r>
          </w:p>
        </w:tc>
        <w:tc>
          <w:tcPr>
            <w:tcW w:w="21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13030372929</w:t>
            </w:r>
          </w:p>
        </w:tc>
      </w:tr>
      <w:tr>
        <w:tblPrEx>
          <w:tblCellMar>
            <w:top w:w="0" w:type="dxa"/>
            <w:left w:w="108" w:type="dxa"/>
            <w:bottom w:w="0" w:type="dxa"/>
            <w:right w:w="108" w:type="dxa"/>
          </w:tblCellMar>
        </w:tblPrEx>
        <w:trPr>
          <w:trHeight w:val="450" w:hRule="atLeast"/>
        </w:trPr>
        <w:tc>
          <w:tcPr>
            <w:tcW w:w="161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4</w:t>
            </w:r>
          </w:p>
        </w:tc>
        <w:tc>
          <w:tcPr>
            <w:tcW w:w="2148" w:type="dxa"/>
            <w:vMerge w:val="continue"/>
            <w:tcBorders>
              <w:top w:val="nil"/>
              <w:left w:val="single" w:color="auto" w:sz="4" w:space="0"/>
              <w:bottom w:val="single" w:color="000000"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4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张根业</w:t>
            </w:r>
          </w:p>
        </w:tc>
        <w:tc>
          <w:tcPr>
            <w:tcW w:w="21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15138180725</w:t>
            </w:r>
          </w:p>
        </w:tc>
      </w:tr>
      <w:tr>
        <w:tblPrEx>
          <w:tblCellMar>
            <w:top w:w="0" w:type="dxa"/>
            <w:left w:w="108" w:type="dxa"/>
            <w:bottom w:w="0" w:type="dxa"/>
            <w:right w:w="108" w:type="dxa"/>
          </w:tblCellMar>
        </w:tblPrEx>
        <w:trPr>
          <w:trHeight w:val="450" w:hRule="atLeast"/>
        </w:trPr>
        <w:tc>
          <w:tcPr>
            <w:tcW w:w="161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5</w:t>
            </w:r>
          </w:p>
        </w:tc>
        <w:tc>
          <w:tcPr>
            <w:tcW w:w="2148" w:type="dxa"/>
            <w:vMerge w:val="continue"/>
            <w:tcBorders>
              <w:top w:val="nil"/>
              <w:left w:val="single" w:color="auto" w:sz="4" w:space="0"/>
              <w:bottom w:val="single" w:color="000000"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4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张雪梅</w:t>
            </w:r>
          </w:p>
        </w:tc>
        <w:tc>
          <w:tcPr>
            <w:tcW w:w="21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13849821870</w:t>
            </w:r>
          </w:p>
        </w:tc>
      </w:tr>
      <w:tr>
        <w:tblPrEx>
          <w:tblCellMar>
            <w:top w:w="0" w:type="dxa"/>
            <w:left w:w="108" w:type="dxa"/>
            <w:bottom w:w="0" w:type="dxa"/>
            <w:right w:w="108" w:type="dxa"/>
          </w:tblCellMar>
        </w:tblPrEx>
        <w:trPr>
          <w:trHeight w:val="450" w:hRule="atLeast"/>
        </w:trPr>
        <w:tc>
          <w:tcPr>
            <w:tcW w:w="161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6</w:t>
            </w:r>
          </w:p>
        </w:tc>
        <w:tc>
          <w:tcPr>
            <w:tcW w:w="2148" w:type="dxa"/>
            <w:vMerge w:val="continue"/>
            <w:tcBorders>
              <w:top w:val="nil"/>
              <w:left w:val="single" w:color="auto" w:sz="4" w:space="0"/>
              <w:bottom w:val="single" w:color="000000"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4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张孟昌</w:t>
            </w:r>
          </w:p>
        </w:tc>
        <w:tc>
          <w:tcPr>
            <w:tcW w:w="21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15978311736</w:t>
            </w:r>
          </w:p>
        </w:tc>
      </w:tr>
      <w:tr>
        <w:tblPrEx>
          <w:tblCellMar>
            <w:top w:w="0" w:type="dxa"/>
            <w:left w:w="108" w:type="dxa"/>
            <w:bottom w:w="0" w:type="dxa"/>
            <w:right w:w="108" w:type="dxa"/>
          </w:tblCellMar>
        </w:tblPrEx>
        <w:trPr>
          <w:trHeight w:val="450" w:hRule="atLeast"/>
        </w:trPr>
        <w:tc>
          <w:tcPr>
            <w:tcW w:w="161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7</w:t>
            </w:r>
          </w:p>
        </w:tc>
        <w:tc>
          <w:tcPr>
            <w:tcW w:w="2148" w:type="dxa"/>
            <w:vMerge w:val="continue"/>
            <w:tcBorders>
              <w:top w:val="nil"/>
              <w:left w:val="single" w:color="auto" w:sz="4" w:space="0"/>
              <w:bottom w:val="single" w:color="000000"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4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张东波</w:t>
            </w:r>
          </w:p>
        </w:tc>
        <w:tc>
          <w:tcPr>
            <w:tcW w:w="21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18839820999</w:t>
            </w:r>
          </w:p>
        </w:tc>
      </w:tr>
      <w:tr>
        <w:tblPrEx>
          <w:tblCellMar>
            <w:top w:w="0" w:type="dxa"/>
            <w:left w:w="108" w:type="dxa"/>
            <w:bottom w:w="0" w:type="dxa"/>
            <w:right w:w="108" w:type="dxa"/>
          </w:tblCellMar>
        </w:tblPrEx>
        <w:trPr>
          <w:trHeight w:val="450" w:hRule="atLeast"/>
        </w:trPr>
        <w:tc>
          <w:tcPr>
            <w:tcW w:w="161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8</w:t>
            </w:r>
          </w:p>
        </w:tc>
        <w:tc>
          <w:tcPr>
            <w:tcW w:w="2148" w:type="dxa"/>
            <w:vMerge w:val="continue"/>
            <w:tcBorders>
              <w:top w:val="nil"/>
              <w:left w:val="single" w:color="auto" w:sz="4" w:space="0"/>
              <w:bottom w:val="single" w:color="000000"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4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李百民</w:t>
            </w:r>
          </w:p>
        </w:tc>
        <w:tc>
          <w:tcPr>
            <w:tcW w:w="21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18790706623</w:t>
            </w:r>
          </w:p>
        </w:tc>
      </w:tr>
      <w:tr>
        <w:tblPrEx>
          <w:tblCellMar>
            <w:top w:w="0" w:type="dxa"/>
            <w:left w:w="108" w:type="dxa"/>
            <w:bottom w:w="0" w:type="dxa"/>
            <w:right w:w="108" w:type="dxa"/>
          </w:tblCellMar>
        </w:tblPrEx>
        <w:trPr>
          <w:trHeight w:val="450" w:hRule="atLeast"/>
        </w:trPr>
        <w:tc>
          <w:tcPr>
            <w:tcW w:w="161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9</w:t>
            </w:r>
          </w:p>
        </w:tc>
        <w:tc>
          <w:tcPr>
            <w:tcW w:w="2148" w:type="dxa"/>
            <w:vMerge w:val="continue"/>
            <w:tcBorders>
              <w:top w:val="nil"/>
              <w:left w:val="single" w:color="auto" w:sz="4" w:space="0"/>
              <w:bottom w:val="single" w:color="000000"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4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石成录</w:t>
            </w:r>
          </w:p>
        </w:tc>
        <w:tc>
          <w:tcPr>
            <w:tcW w:w="21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15238928257</w:t>
            </w:r>
          </w:p>
        </w:tc>
      </w:tr>
      <w:tr>
        <w:tblPrEx>
          <w:tblCellMar>
            <w:top w:w="0" w:type="dxa"/>
            <w:left w:w="108" w:type="dxa"/>
            <w:bottom w:w="0" w:type="dxa"/>
            <w:right w:w="108" w:type="dxa"/>
          </w:tblCellMar>
        </w:tblPrEx>
        <w:trPr>
          <w:trHeight w:val="450" w:hRule="atLeast"/>
        </w:trPr>
        <w:tc>
          <w:tcPr>
            <w:tcW w:w="161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10</w:t>
            </w:r>
          </w:p>
        </w:tc>
        <w:tc>
          <w:tcPr>
            <w:tcW w:w="2148" w:type="dxa"/>
            <w:vMerge w:val="continue"/>
            <w:tcBorders>
              <w:top w:val="nil"/>
              <w:left w:val="single" w:color="auto" w:sz="4" w:space="0"/>
              <w:bottom w:val="single" w:color="000000"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4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马玉林</w:t>
            </w:r>
          </w:p>
        </w:tc>
        <w:tc>
          <w:tcPr>
            <w:tcW w:w="21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15939816384</w:t>
            </w:r>
          </w:p>
        </w:tc>
      </w:tr>
      <w:tr>
        <w:tblPrEx>
          <w:tblCellMar>
            <w:top w:w="0" w:type="dxa"/>
            <w:left w:w="108" w:type="dxa"/>
            <w:bottom w:w="0" w:type="dxa"/>
            <w:right w:w="108" w:type="dxa"/>
          </w:tblCellMar>
        </w:tblPrEx>
        <w:trPr>
          <w:trHeight w:val="450" w:hRule="atLeast"/>
        </w:trPr>
        <w:tc>
          <w:tcPr>
            <w:tcW w:w="161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11</w:t>
            </w:r>
          </w:p>
        </w:tc>
        <w:tc>
          <w:tcPr>
            <w:tcW w:w="2148" w:type="dxa"/>
            <w:vMerge w:val="continue"/>
            <w:tcBorders>
              <w:top w:val="nil"/>
              <w:left w:val="single" w:color="auto" w:sz="4" w:space="0"/>
              <w:bottom w:val="single" w:color="000000"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4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张根峡</w:t>
            </w:r>
          </w:p>
        </w:tc>
        <w:tc>
          <w:tcPr>
            <w:tcW w:w="21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15039862815</w:t>
            </w:r>
          </w:p>
        </w:tc>
      </w:tr>
      <w:tr>
        <w:tblPrEx>
          <w:tblCellMar>
            <w:top w:w="0" w:type="dxa"/>
            <w:left w:w="108" w:type="dxa"/>
            <w:bottom w:w="0" w:type="dxa"/>
            <w:right w:w="108" w:type="dxa"/>
          </w:tblCellMar>
        </w:tblPrEx>
        <w:trPr>
          <w:trHeight w:val="450" w:hRule="atLeast"/>
        </w:trPr>
        <w:tc>
          <w:tcPr>
            <w:tcW w:w="161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12</w:t>
            </w:r>
          </w:p>
        </w:tc>
        <w:tc>
          <w:tcPr>
            <w:tcW w:w="2148" w:type="dxa"/>
            <w:vMerge w:val="continue"/>
            <w:tcBorders>
              <w:top w:val="nil"/>
              <w:left w:val="single" w:color="auto" w:sz="4" w:space="0"/>
              <w:bottom w:val="single" w:color="000000"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4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张石泽</w:t>
            </w:r>
          </w:p>
        </w:tc>
        <w:tc>
          <w:tcPr>
            <w:tcW w:w="21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13949778941</w:t>
            </w:r>
          </w:p>
        </w:tc>
      </w:tr>
      <w:tr>
        <w:tblPrEx>
          <w:tblCellMar>
            <w:top w:w="0" w:type="dxa"/>
            <w:left w:w="108" w:type="dxa"/>
            <w:bottom w:w="0" w:type="dxa"/>
            <w:right w:w="108" w:type="dxa"/>
          </w:tblCellMar>
        </w:tblPrEx>
        <w:trPr>
          <w:trHeight w:val="450" w:hRule="atLeast"/>
        </w:trPr>
        <w:tc>
          <w:tcPr>
            <w:tcW w:w="161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w:t>
            </w:r>
          </w:p>
        </w:tc>
        <w:tc>
          <w:tcPr>
            <w:tcW w:w="2148" w:type="dxa"/>
            <w:vMerge w:val="continue"/>
            <w:tcBorders>
              <w:top w:val="nil"/>
              <w:left w:val="single" w:color="auto" w:sz="4" w:space="0"/>
              <w:bottom w:val="single" w:color="000000"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4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李贵</w:t>
            </w:r>
          </w:p>
        </w:tc>
        <w:tc>
          <w:tcPr>
            <w:tcW w:w="21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15839856680</w:t>
            </w:r>
          </w:p>
        </w:tc>
      </w:tr>
      <w:tr>
        <w:tblPrEx>
          <w:tblCellMar>
            <w:top w:w="0" w:type="dxa"/>
            <w:left w:w="108" w:type="dxa"/>
            <w:bottom w:w="0" w:type="dxa"/>
            <w:right w:w="108" w:type="dxa"/>
          </w:tblCellMar>
        </w:tblPrEx>
        <w:trPr>
          <w:trHeight w:val="450" w:hRule="atLeast"/>
        </w:trPr>
        <w:tc>
          <w:tcPr>
            <w:tcW w:w="161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14</w:t>
            </w:r>
          </w:p>
        </w:tc>
        <w:tc>
          <w:tcPr>
            <w:tcW w:w="2148" w:type="dxa"/>
            <w:vMerge w:val="continue"/>
            <w:tcBorders>
              <w:top w:val="nil"/>
              <w:left w:val="single" w:color="auto" w:sz="4" w:space="0"/>
              <w:bottom w:val="single" w:color="000000"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4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张根东</w:t>
            </w:r>
          </w:p>
        </w:tc>
        <w:tc>
          <w:tcPr>
            <w:tcW w:w="21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15139873365</w:t>
            </w:r>
          </w:p>
        </w:tc>
      </w:tr>
      <w:tr>
        <w:tblPrEx>
          <w:tblCellMar>
            <w:top w:w="0" w:type="dxa"/>
            <w:left w:w="108" w:type="dxa"/>
            <w:bottom w:w="0" w:type="dxa"/>
            <w:right w:w="108" w:type="dxa"/>
          </w:tblCellMar>
        </w:tblPrEx>
        <w:trPr>
          <w:trHeight w:val="450" w:hRule="atLeast"/>
        </w:trPr>
        <w:tc>
          <w:tcPr>
            <w:tcW w:w="161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15</w:t>
            </w:r>
          </w:p>
        </w:tc>
        <w:tc>
          <w:tcPr>
            <w:tcW w:w="2148" w:type="dxa"/>
            <w:vMerge w:val="continue"/>
            <w:tcBorders>
              <w:top w:val="nil"/>
              <w:left w:val="single" w:color="auto" w:sz="4" w:space="0"/>
              <w:bottom w:val="single" w:color="000000"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4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马同方</w:t>
            </w:r>
          </w:p>
        </w:tc>
        <w:tc>
          <w:tcPr>
            <w:tcW w:w="21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15303988176</w:t>
            </w:r>
          </w:p>
        </w:tc>
      </w:tr>
      <w:tr>
        <w:tblPrEx>
          <w:tblCellMar>
            <w:top w:w="0" w:type="dxa"/>
            <w:left w:w="108" w:type="dxa"/>
            <w:bottom w:w="0" w:type="dxa"/>
            <w:right w:w="108" w:type="dxa"/>
          </w:tblCellMar>
        </w:tblPrEx>
        <w:trPr>
          <w:trHeight w:val="450" w:hRule="atLeast"/>
        </w:trPr>
        <w:tc>
          <w:tcPr>
            <w:tcW w:w="161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16</w:t>
            </w:r>
          </w:p>
        </w:tc>
        <w:tc>
          <w:tcPr>
            <w:tcW w:w="2148" w:type="dxa"/>
            <w:vMerge w:val="continue"/>
            <w:tcBorders>
              <w:top w:val="nil"/>
              <w:left w:val="single" w:color="auto" w:sz="4" w:space="0"/>
              <w:bottom w:val="single" w:color="000000"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4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张兵兵</w:t>
            </w:r>
          </w:p>
        </w:tc>
        <w:tc>
          <w:tcPr>
            <w:tcW w:w="21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15903982731</w:t>
            </w:r>
          </w:p>
        </w:tc>
      </w:tr>
      <w:tr>
        <w:tblPrEx>
          <w:tblCellMar>
            <w:top w:w="0" w:type="dxa"/>
            <w:left w:w="108" w:type="dxa"/>
            <w:bottom w:w="0" w:type="dxa"/>
            <w:right w:w="108" w:type="dxa"/>
          </w:tblCellMar>
        </w:tblPrEx>
        <w:trPr>
          <w:trHeight w:val="450" w:hRule="atLeast"/>
        </w:trPr>
        <w:tc>
          <w:tcPr>
            <w:tcW w:w="161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17</w:t>
            </w:r>
          </w:p>
        </w:tc>
        <w:tc>
          <w:tcPr>
            <w:tcW w:w="2148" w:type="dxa"/>
            <w:vMerge w:val="continue"/>
            <w:tcBorders>
              <w:top w:val="nil"/>
              <w:left w:val="single" w:color="auto" w:sz="4" w:space="0"/>
              <w:bottom w:val="single" w:color="000000"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4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郭艳辉</w:t>
            </w:r>
          </w:p>
        </w:tc>
        <w:tc>
          <w:tcPr>
            <w:tcW w:w="21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13639823142</w:t>
            </w:r>
          </w:p>
        </w:tc>
      </w:tr>
      <w:tr>
        <w:tblPrEx>
          <w:tblCellMar>
            <w:top w:w="0" w:type="dxa"/>
            <w:left w:w="108" w:type="dxa"/>
            <w:bottom w:w="0" w:type="dxa"/>
            <w:right w:w="108" w:type="dxa"/>
          </w:tblCellMar>
        </w:tblPrEx>
        <w:trPr>
          <w:trHeight w:val="450" w:hRule="atLeast"/>
        </w:trPr>
        <w:tc>
          <w:tcPr>
            <w:tcW w:w="161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18</w:t>
            </w:r>
          </w:p>
        </w:tc>
        <w:tc>
          <w:tcPr>
            <w:tcW w:w="2148" w:type="dxa"/>
            <w:vMerge w:val="continue"/>
            <w:tcBorders>
              <w:top w:val="nil"/>
              <w:left w:val="single" w:color="auto" w:sz="4" w:space="0"/>
              <w:bottom w:val="single" w:color="000000"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4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吴建金</w:t>
            </w:r>
          </w:p>
        </w:tc>
        <w:tc>
          <w:tcPr>
            <w:tcW w:w="21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13939898034</w:t>
            </w:r>
          </w:p>
        </w:tc>
      </w:tr>
      <w:tr>
        <w:tblPrEx>
          <w:tblCellMar>
            <w:top w:w="0" w:type="dxa"/>
            <w:left w:w="108" w:type="dxa"/>
            <w:bottom w:w="0" w:type="dxa"/>
            <w:right w:w="108" w:type="dxa"/>
          </w:tblCellMar>
        </w:tblPrEx>
        <w:trPr>
          <w:trHeight w:val="450" w:hRule="atLeast"/>
        </w:trPr>
        <w:tc>
          <w:tcPr>
            <w:tcW w:w="161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19</w:t>
            </w:r>
          </w:p>
        </w:tc>
        <w:tc>
          <w:tcPr>
            <w:tcW w:w="2148" w:type="dxa"/>
            <w:vMerge w:val="continue"/>
            <w:tcBorders>
              <w:top w:val="nil"/>
              <w:left w:val="single" w:color="auto" w:sz="4" w:space="0"/>
              <w:bottom w:val="single" w:color="000000"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4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李邦屯</w:t>
            </w:r>
          </w:p>
        </w:tc>
        <w:tc>
          <w:tcPr>
            <w:tcW w:w="21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15139818832</w:t>
            </w:r>
          </w:p>
        </w:tc>
      </w:tr>
      <w:tr>
        <w:tblPrEx>
          <w:tblCellMar>
            <w:top w:w="0" w:type="dxa"/>
            <w:left w:w="108" w:type="dxa"/>
            <w:bottom w:w="0" w:type="dxa"/>
            <w:right w:w="108" w:type="dxa"/>
          </w:tblCellMar>
        </w:tblPrEx>
        <w:trPr>
          <w:trHeight w:val="450" w:hRule="atLeast"/>
        </w:trPr>
        <w:tc>
          <w:tcPr>
            <w:tcW w:w="161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20</w:t>
            </w:r>
          </w:p>
        </w:tc>
        <w:tc>
          <w:tcPr>
            <w:tcW w:w="2148" w:type="dxa"/>
            <w:vMerge w:val="continue"/>
            <w:tcBorders>
              <w:top w:val="nil"/>
              <w:left w:val="single" w:color="auto" w:sz="4" w:space="0"/>
              <w:bottom w:val="single" w:color="000000"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4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张超群</w:t>
            </w:r>
          </w:p>
        </w:tc>
        <w:tc>
          <w:tcPr>
            <w:tcW w:w="21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15138185906</w:t>
            </w:r>
          </w:p>
        </w:tc>
      </w:tr>
    </w:tbl>
    <w:p>
      <w:pPr>
        <w:ind w:firstLine="0" w:firstLineChars="0"/>
      </w:pPr>
    </w:p>
    <w:p>
      <w:pPr>
        <w:ind w:firstLine="560"/>
      </w:pPr>
      <w:r>
        <w:br w:type="page"/>
      </w:r>
    </w:p>
    <w:tbl>
      <w:tblPr>
        <w:tblStyle w:val="15"/>
        <w:tblW w:w="8222" w:type="dxa"/>
        <w:tblInd w:w="108" w:type="dxa"/>
        <w:tblLayout w:type="autofit"/>
        <w:tblCellMar>
          <w:top w:w="0" w:type="dxa"/>
          <w:left w:w="108" w:type="dxa"/>
          <w:bottom w:w="0" w:type="dxa"/>
          <w:right w:w="108" w:type="dxa"/>
        </w:tblCellMar>
      </w:tblPr>
      <w:tblGrid>
        <w:gridCol w:w="1614"/>
        <w:gridCol w:w="2148"/>
        <w:gridCol w:w="2148"/>
        <w:gridCol w:w="2312"/>
      </w:tblGrid>
      <w:tr>
        <w:tblPrEx>
          <w:tblCellMar>
            <w:top w:w="0" w:type="dxa"/>
            <w:left w:w="108" w:type="dxa"/>
            <w:bottom w:w="0" w:type="dxa"/>
            <w:right w:w="108" w:type="dxa"/>
          </w:tblCellMar>
        </w:tblPrEx>
        <w:trPr>
          <w:trHeight w:val="630" w:hRule="atLeast"/>
        </w:trPr>
        <w:tc>
          <w:tcPr>
            <w:tcW w:w="8222" w:type="dxa"/>
            <w:gridSpan w:val="4"/>
            <w:tcBorders>
              <w:top w:val="nil"/>
              <w:left w:val="nil"/>
              <w:bottom w:val="nil"/>
              <w:right w:val="nil"/>
            </w:tcBorders>
            <w:shd w:val="clear" w:color="auto" w:fill="auto"/>
            <w:noWrap/>
            <w:vAlign w:val="center"/>
          </w:tcPr>
          <w:p>
            <w:pPr>
              <w:ind w:firstLine="0" w:firstLineChars="0"/>
              <w:jc w:val="center"/>
              <w:rPr>
                <w:rFonts w:ascii="Calibri" w:hAnsi="Calibri" w:eastAsia="宋体"/>
                <w:b/>
                <w:sz w:val="21"/>
                <w:szCs w:val="22"/>
              </w:rPr>
            </w:pPr>
            <w:r>
              <w:rPr>
                <w:rFonts w:hint="eastAsia" w:ascii="Calibri" w:hAnsi="Calibri" w:eastAsia="宋体"/>
                <w:b/>
                <w:sz w:val="21"/>
                <w:szCs w:val="22"/>
              </w:rPr>
              <w:t>杨家沟村抢险人员</w:t>
            </w:r>
          </w:p>
        </w:tc>
      </w:tr>
      <w:tr>
        <w:tblPrEx>
          <w:tblCellMar>
            <w:top w:w="0" w:type="dxa"/>
            <w:left w:w="108" w:type="dxa"/>
            <w:bottom w:w="0" w:type="dxa"/>
            <w:right w:w="108" w:type="dxa"/>
          </w:tblCellMar>
        </w:tblPrEx>
        <w:trPr>
          <w:trHeight w:val="510" w:hRule="atLeast"/>
        </w:trPr>
        <w:tc>
          <w:tcPr>
            <w:tcW w:w="161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序号</w:t>
            </w:r>
          </w:p>
        </w:tc>
        <w:tc>
          <w:tcPr>
            <w:tcW w:w="214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职责</w:t>
            </w:r>
          </w:p>
        </w:tc>
        <w:tc>
          <w:tcPr>
            <w:tcW w:w="214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姓名</w:t>
            </w:r>
          </w:p>
        </w:tc>
        <w:tc>
          <w:tcPr>
            <w:tcW w:w="2312"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电话</w:t>
            </w:r>
          </w:p>
        </w:tc>
      </w:tr>
      <w:tr>
        <w:tblPrEx>
          <w:tblCellMar>
            <w:top w:w="0" w:type="dxa"/>
            <w:left w:w="108" w:type="dxa"/>
            <w:bottom w:w="0" w:type="dxa"/>
            <w:right w:w="108" w:type="dxa"/>
          </w:tblCellMar>
        </w:tblPrEx>
        <w:trPr>
          <w:trHeight w:val="450" w:hRule="atLeast"/>
        </w:trPr>
        <w:tc>
          <w:tcPr>
            <w:tcW w:w="161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w:t>
            </w:r>
          </w:p>
        </w:tc>
        <w:tc>
          <w:tcPr>
            <w:tcW w:w="214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队长</w:t>
            </w:r>
          </w:p>
        </w:tc>
        <w:tc>
          <w:tcPr>
            <w:tcW w:w="214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杨元仓</w:t>
            </w:r>
          </w:p>
        </w:tc>
        <w:tc>
          <w:tcPr>
            <w:tcW w:w="2312"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13603817638</w:t>
            </w:r>
          </w:p>
        </w:tc>
      </w:tr>
      <w:tr>
        <w:tblPrEx>
          <w:tblCellMar>
            <w:top w:w="0" w:type="dxa"/>
            <w:left w:w="108" w:type="dxa"/>
            <w:bottom w:w="0" w:type="dxa"/>
            <w:right w:w="108" w:type="dxa"/>
          </w:tblCellMar>
        </w:tblPrEx>
        <w:trPr>
          <w:trHeight w:val="450" w:hRule="atLeast"/>
        </w:trPr>
        <w:tc>
          <w:tcPr>
            <w:tcW w:w="161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2</w:t>
            </w:r>
          </w:p>
        </w:tc>
        <w:tc>
          <w:tcPr>
            <w:tcW w:w="214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副队长</w:t>
            </w:r>
          </w:p>
        </w:tc>
        <w:tc>
          <w:tcPr>
            <w:tcW w:w="214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杨洪信</w:t>
            </w:r>
          </w:p>
        </w:tc>
        <w:tc>
          <w:tcPr>
            <w:tcW w:w="2312"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15539821981</w:t>
            </w:r>
          </w:p>
        </w:tc>
      </w:tr>
      <w:tr>
        <w:tblPrEx>
          <w:tblCellMar>
            <w:top w:w="0" w:type="dxa"/>
            <w:left w:w="108" w:type="dxa"/>
            <w:bottom w:w="0" w:type="dxa"/>
            <w:right w:w="108" w:type="dxa"/>
          </w:tblCellMar>
        </w:tblPrEx>
        <w:trPr>
          <w:trHeight w:val="450" w:hRule="atLeast"/>
        </w:trPr>
        <w:tc>
          <w:tcPr>
            <w:tcW w:w="161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3</w:t>
            </w:r>
          </w:p>
        </w:tc>
        <w:tc>
          <w:tcPr>
            <w:tcW w:w="2148" w:type="dxa"/>
            <w:vMerge w:val="restart"/>
            <w:tcBorders>
              <w:top w:val="nil"/>
              <w:left w:val="single" w:color="auto" w:sz="4" w:space="0"/>
              <w:bottom w:val="single" w:color="000000"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队员</w:t>
            </w:r>
          </w:p>
        </w:tc>
        <w:tc>
          <w:tcPr>
            <w:tcW w:w="214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杨永熬</w:t>
            </w:r>
          </w:p>
        </w:tc>
        <w:tc>
          <w:tcPr>
            <w:tcW w:w="2312"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13949781825</w:t>
            </w:r>
          </w:p>
        </w:tc>
      </w:tr>
      <w:tr>
        <w:tblPrEx>
          <w:tblCellMar>
            <w:top w:w="0" w:type="dxa"/>
            <w:left w:w="108" w:type="dxa"/>
            <w:bottom w:w="0" w:type="dxa"/>
            <w:right w:w="108" w:type="dxa"/>
          </w:tblCellMar>
        </w:tblPrEx>
        <w:trPr>
          <w:trHeight w:val="450" w:hRule="atLeast"/>
        </w:trPr>
        <w:tc>
          <w:tcPr>
            <w:tcW w:w="161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4</w:t>
            </w:r>
          </w:p>
        </w:tc>
        <w:tc>
          <w:tcPr>
            <w:tcW w:w="2148" w:type="dxa"/>
            <w:vMerge w:val="continue"/>
            <w:tcBorders>
              <w:top w:val="nil"/>
              <w:left w:val="single" w:color="auto" w:sz="4" w:space="0"/>
              <w:bottom w:val="single" w:color="000000"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4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杨建双</w:t>
            </w:r>
          </w:p>
        </w:tc>
        <w:tc>
          <w:tcPr>
            <w:tcW w:w="2312"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13939873705</w:t>
            </w:r>
          </w:p>
        </w:tc>
      </w:tr>
      <w:tr>
        <w:tblPrEx>
          <w:tblCellMar>
            <w:top w:w="0" w:type="dxa"/>
            <w:left w:w="108" w:type="dxa"/>
            <w:bottom w:w="0" w:type="dxa"/>
            <w:right w:w="108" w:type="dxa"/>
          </w:tblCellMar>
        </w:tblPrEx>
        <w:trPr>
          <w:trHeight w:val="450" w:hRule="atLeast"/>
        </w:trPr>
        <w:tc>
          <w:tcPr>
            <w:tcW w:w="161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5</w:t>
            </w:r>
          </w:p>
        </w:tc>
        <w:tc>
          <w:tcPr>
            <w:tcW w:w="2148" w:type="dxa"/>
            <w:vMerge w:val="continue"/>
            <w:tcBorders>
              <w:top w:val="nil"/>
              <w:left w:val="single" w:color="auto" w:sz="4" w:space="0"/>
              <w:bottom w:val="single" w:color="000000"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4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杨宇辉</w:t>
            </w:r>
          </w:p>
        </w:tc>
        <w:tc>
          <w:tcPr>
            <w:tcW w:w="2312"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15890281267</w:t>
            </w:r>
          </w:p>
        </w:tc>
      </w:tr>
      <w:tr>
        <w:tblPrEx>
          <w:tblCellMar>
            <w:top w:w="0" w:type="dxa"/>
            <w:left w:w="108" w:type="dxa"/>
            <w:bottom w:w="0" w:type="dxa"/>
            <w:right w:w="108" w:type="dxa"/>
          </w:tblCellMar>
        </w:tblPrEx>
        <w:trPr>
          <w:trHeight w:val="450" w:hRule="atLeast"/>
        </w:trPr>
        <w:tc>
          <w:tcPr>
            <w:tcW w:w="161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6</w:t>
            </w:r>
          </w:p>
        </w:tc>
        <w:tc>
          <w:tcPr>
            <w:tcW w:w="2148" w:type="dxa"/>
            <w:vMerge w:val="continue"/>
            <w:tcBorders>
              <w:top w:val="nil"/>
              <w:left w:val="single" w:color="auto" w:sz="4" w:space="0"/>
              <w:bottom w:val="single" w:color="000000"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4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杨新红</w:t>
            </w:r>
          </w:p>
        </w:tc>
        <w:tc>
          <w:tcPr>
            <w:tcW w:w="2312"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15539892643</w:t>
            </w:r>
          </w:p>
        </w:tc>
      </w:tr>
      <w:tr>
        <w:tblPrEx>
          <w:tblCellMar>
            <w:top w:w="0" w:type="dxa"/>
            <w:left w:w="108" w:type="dxa"/>
            <w:bottom w:w="0" w:type="dxa"/>
            <w:right w:w="108" w:type="dxa"/>
          </w:tblCellMar>
        </w:tblPrEx>
        <w:trPr>
          <w:trHeight w:val="450" w:hRule="atLeast"/>
        </w:trPr>
        <w:tc>
          <w:tcPr>
            <w:tcW w:w="161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7</w:t>
            </w:r>
          </w:p>
        </w:tc>
        <w:tc>
          <w:tcPr>
            <w:tcW w:w="2148" w:type="dxa"/>
            <w:vMerge w:val="continue"/>
            <w:tcBorders>
              <w:top w:val="nil"/>
              <w:left w:val="single" w:color="auto" w:sz="4" w:space="0"/>
              <w:bottom w:val="single" w:color="000000"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4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杨彩峡</w:t>
            </w:r>
          </w:p>
        </w:tc>
        <w:tc>
          <w:tcPr>
            <w:tcW w:w="2312"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18339878209</w:t>
            </w:r>
          </w:p>
        </w:tc>
      </w:tr>
      <w:tr>
        <w:tblPrEx>
          <w:tblCellMar>
            <w:top w:w="0" w:type="dxa"/>
            <w:left w:w="108" w:type="dxa"/>
            <w:bottom w:w="0" w:type="dxa"/>
            <w:right w:w="108" w:type="dxa"/>
          </w:tblCellMar>
        </w:tblPrEx>
        <w:trPr>
          <w:trHeight w:val="450" w:hRule="atLeast"/>
        </w:trPr>
        <w:tc>
          <w:tcPr>
            <w:tcW w:w="161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8</w:t>
            </w:r>
          </w:p>
        </w:tc>
        <w:tc>
          <w:tcPr>
            <w:tcW w:w="2148" w:type="dxa"/>
            <w:vMerge w:val="continue"/>
            <w:tcBorders>
              <w:top w:val="nil"/>
              <w:left w:val="single" w:color="auto" w:sz="4" w:space="0"/>
              <w:bottom w:val="single" w:color="000000"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4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郑光明</w:t>
            </w:r>
          </w:p>
        </w:tc>
        <w:tc>
          <w:tcPr>
            <w:tcW w:w="2312"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13663985256</w:t>
            </w:r>
          </w:p>
        </w:tc>
      </w:tr>
      <w:tr>
        <w:tblPrEx>
          <w:tblCellMar>
            <w:top w:w="0" w:type="dxa"/>
            <w:left w:w="108" w:type="dxa"/>
            <w:bottom w:w="0" w:type="dxa"/>
            <w:right w:w="108" w:type="dxa"/>
          </w:tblCellMar>
        </w:tblPrEx>
        <w:trPr>
          <w:trHeight w:val="450" w:hRule="atLeast"/>
        </w:trPr>
        <w:tc>
          <w:tcPr>
            <w:tcW w:w="161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9</w:t>
            </w:r>
          </w:p>
        </w:tc>
        <w:tc>
          <w:tcPr>
            <w:tcW w:w="2148" w:type="dxa"/>
            <w:vMerge w:val="continue"/>
            <w:tcBorders>
              <w:top w:val="nil"/>
              <w:left w:val="single" w:color="auto" w:sz="4" w:space="0"/>
              <w:bottom w:val="single" w:color="000000"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4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杨建池</w:t>
            </w:r>
          </w:p>
        </w:tc>
        <w:tc>
          <w:tcPr>
            <w:tcW w:w="2312"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13525208656</w:t>
            </w:r>
          </w:p>
        </w:tc>
      </w:tr>
      <w:tr>
        <w:tblPrEx>
          <w:tblCellMar>
            <w:top w:w="0" w:type="dxa"/>
            <w:left w:w="108" w:type="dxa"/>
            <w:bottom w:w="0" w:type="dxa"/>
            <w:right w:w="108" w:type="dxa"/>
          </w:tblCellMar>
        </w:tblPrEx>
        <w:trPr>
          <w:trHeight w:val="450" w:hRule="atLeast"/>
        </w:trPr>
        <w:tc>
          <w:tcPr>
            <w:tcW w:w="161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10</w:t>
            </w:r>
          </w:p>
        </w:tc>
        <w:tc>
          <w:tcPr>
            <w:tcW w:w="2148" w:type="dxa"/>
            <w:vMerge w:val="continue"/>
            <w:tcBorders>
              <w:top w:val="nil"/>
              <w:left w:val="single" w:color="auto" w:sz="4" w:space="0"/>
              <w:bottom w:val="single" w:color="000000"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4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杨五军</w:t>
            </w:r>
          </w:p>
        </w:tc>
        <w:tc>
          <w:tcPr>
            <w:tcW w:w="2312"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13949715140</w:t>
            </w:r>
          </w:p>
        </w:tc>
      </w:tr>
      <w:tr>
        <w:tblPrEx>
          <w:tblCellMar>
            <w:top w:w="0" w:type="dxa"/>
            <w:left w:w="108" w:type="dxa"/>
            <w:bottom w:w="0" w:type="dxa"/>
            <w:right w:w="108" w:type="dxa"/>
          </w:tblCellMar>
        </w:tblPrEx>
        <w:trPr>
          <w:trHeight w:val="450" w:hRule="atLeast"/>
        </w:trPr>
        <w:tc>
          <w:tcPr>
            <w:tcW w:w="161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11</w:t>
            </w:r>
          </w:p>
        </w:tc>
        <w:tc>
          <w:tcPr>
            <w:tcW w:w="2148" w:type="dxa"/>
            <w:vMerge w:val="continue"/>
            <w:tcBorders>
              <w:top w:val="nil"/>
              <w:left w:val="single" w:color="auto" w:sz="4" w:space="0"/>
              <w:bottom w:val="single" w:color="000000"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4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杨建峡</w:t>
            </w:r>
          </w:p>
        </w:tc>
        <w:tc>
          <w:tcPr>
            <w:tcW w:w="2312"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15936871087</w:t>
            </w:r>
          </w:p>
        </w:tc>
      </w:tr>
      <w:tr>
        <w:tblPrEx>
          <w:tblCellMar>
            <w:top w:w="0" w:type="dxa"/>
            <w:left w:w="108" w:type="dxa"/>
            <w:bottom w:w="0" w:type="dxa"/>
            <w:right w:w="108" w:type="dxa"/>
          </w:tblCellMar>
        </w:tblPrEx>
        <w:trPr>
          <w:trHeight w:val="450" w:hRule="atLeast"/>
        </w:trPr>
        <w:tc>
          <w:tcPr>
            <w:tcW w:w="161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12</w:t>
            </w:r>
          </w:p>
        </w:tc>
        <w:tc>
          <w:tcPr>
            <w:tcW w:w="2148" w:type="dxa"/>
            <w:vMerge w:val="continue"/>
            <w:tcBorders>
              <w:top w:val="nil"/>
              <w:left w:val="single" w:color="auto" w:sz="4" w:space="0"/>
              <w:bottom w:val="single" w:color="000000"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4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杨国方</w:t>
            </w:r>
          </w:p>
        </w:tc>
        <w:tc>
          <w:tcPr>
            <w:tcW w:w="2312"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15039866703</w:t>
            </w:r>
          </w:p>
        </w:tc>
      </w:tr>
      <w:tr>
        <w:tblPrEx>
          <w:tblCellMar>
            <w:top w:w="0" w:type="dxa"/>
            <w:left w:w="108" w:type="dxa"/>
            <w:bottom w:w="0" w:type="dxa"/>
            <w:right w:w="108" w:type="dxa"/>
          </w:tblCellMar>
        </w:tblPrEx>
        <w:trPr>
          <w:trHeight w:val="450" w:hRule="atLeast"/>
        </w:trPr>
        <w:tc>
          <w:tcPr>
            <w:tcW w:w="161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w:t>
            </w:r>
          </w:p>
        </w:tc>
        <w:tc>
          <w:tcPr>
            <w:tcW w:w="2148" w:type="dxa"/>
            <w:vMerge w:val="continue"/>
            <w:tcBorders>
              <w:top w:val="nil"/>
              <w:left w:val="single" w:color="auto" w:sz="4" w:space="0"/>
              <w:bottom w:val="single" w:color="000000"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4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杨勤仓</w:t>
            </w:r>
          </w:p>
        </w:tc>
        <w:tc>
          <w:tcPr>
            <w:tcW w:w="2312"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15663987223</w:t>
            </w:r>
          </w:p>
        </w:tc>
      </w:tr>
      <w:tr>
        <w:tblPrEx>
          <w:tblCellMar>
            <w:top w:w="0" w:type="dxa"/>
            <w:left w:w="108" w:type="dxa"/>
            <w:bottom w:w="0" w:type="dxa"/>
            <w:right w:w="108" w:type="dxa"/>
          </w:tblCellMar>
        </w:tblPrEx>
        <w:trPr>
          <w:trHeight w:val="450" w:hRule="atLeast"/>
        </w:trPr>
        <w:tc>
          <w:tcPr>
            <w:tcW w:w="161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14</w:t>
            </w:r>
          </w:p>
        </w:tc>
        <w:tc>
          <w:tcPr>
            <w:tcW w:w="2148" w:type="dxa"/>
            <w:vMerge w:val="continue"/>
            <w:tcBorders>
              <w:top w:val="nil"/>
              <w:left w:val="single" w:color="auto" w:sz="4" w:space="0"/>
              <w:bottom w:val="single" w:color="000000"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4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杨帮环</w:t>
            </w:r>
          </w:p>
        </w:tc>
        <w:tc>
          <w:tcPr>
            <w:tcW w:w="2312"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13323663867</w:t>
            </w:r>
          </w:p>
        </w:tc>
      </w:tr>
      <w:tr>
        <w:tblPrEx>
          <w:tblCellMar>
            <w:top w:w="0" w:type="dxa"/>
            <w:left w:w="108" w:type="dxa"/>
            <w:bottom w:w="0" w:type="dxa"/>
            <w:right w:w="108" w:type="dxa"/>
          </w:tblCellMar>
        </w:tblPrEx>
        <w:trPr>
          <w:trHeight w:val="450" w:hRule="atLeast"/>
        </w:trPr>
        <w:tc>
          <w:tcPr>
            <w:tcW w:w="161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15</w:t>
            </w:r>
          </w:p>
        </w:tc>
        <w:tc>
          <w:tcPr>
            <w:tcW w:w="2148" w:type="dxa"/>
            <w:vMerge w:val="continue"/>
            <w:tcBorders>
              <w:top w:val="nil"/>
              <w:left w:val="single" w:color="auto" w:sz="4" w:space="0"/>
              <w:bottom w:val="single" w:color="000000"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4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杨小东</w:t>
            </w:r>
          </w:p>
        </w:tc>
        <w:tc>
          <w:tcPr>
            <w:tcW w:w="2312"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13839871681</w:t>
            </w:r>
          </w:p>
        </w:tc>
      </w:tr>
      <w:tr>
        <w:tblPrEx>
          <w:tblCellMar>
            <w:top w:w="0" w:type="dxa"/>
            <w:left w:w="108" w:type="dxa"/>
            <w:bottom w:w="0" w:type="dxa"/>
            <w:right w:w="108" w:type="dxa"/>
          </w:tblCellMar>
        </w:tblPrEx>
        <w:trPr>
          <w:trHeight w:val="450" w:hRule="atLeast"/>
        </w:trPr>
        <w:tc>
          <w:tcPr>
            <w:tcW w:w="161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16</w:t>
            </w:r>
          </w:p>
        </w:tc>
        <w:tc>
          <w:tcPr>
            <w:tcW w:w="2148" w:type="dxa"/>
            <w:vMerge w:val="continue"/>
            <w:tcBorders>
              <w:top w:val="nil"/>
              <w:left w:val="single" w:color="auto" w:sz="4" w:space="0"/>
              <w:bottom w:val="single" w:color="000000"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4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杨旭</w:t>
            </w:r>
          </w:p>
        </w:tc>
        <w:tc>
          <w:tcPr>
            <w:tcW w:w="2312"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15139881732</w:t>
            </w:r>
          </w:p>
        </w:tc>
      </w:tr>
      <w:tr>
        <w:tblPrEx>
          <w:tblCellMar>
            <w:top w:w="0" w:type="dxa"/>
            <w:left w:w="108" w:type="dxa"/>
            <w:bottom w:w="0" w:type="dxa"/>
            <w:right w:w="108" w:type="dxa"/>
          </w:tblCellMar>
        </w:tblPrEx>
        <w:trPr>
          <w:trHeight w:val="450" w:hRule="atLeast"/>
        </w:trPr>
        <w:tc>
          <w:tcPr>
            <w:tcW w:w="161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17</w:t>
            </w:r>
          </w:p>
        </w:tc>
        <w:tc>
          <w:tcPr>
            <w:tcW w:w="2148" w:type="dxa"/>
            <w:vMerge w:val="continue"/>
            <w:tcBorders>
              <w:top w:val="nil"/>
              <w:left w:val="single" w:color="auto" w:sz="4" w:space="0"/>
              <w:bottom w:val="single" w:color="000000"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4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杨振峡</w:t>
            </w:r>
          </w:p>
        </w:tc>
        <w:tc>
          <w:tcPr>
            <w:tcW w:w="2312"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15978318305</w:t>
            </w:r>
          </w:p>
        </w:tc>
      </w:tr>
      <w:tr>
        <w:tblPrEx>
          <w:tblCellMar>
            <w:top w:w="0" w:type="dxa"/>
            <w:left w:w="108" w:type="dxa"/>
            <w:bottom w:w="0" w:type="dxa"/>
            <w:right w:w="108" w:type="dxa"/>
          </w:tblCellMar>
        </w:tblPrEx>
        <w:trPr>
          <w:trHeight w:val="450" w:hRule="atLeast"/>
        </w:trPr>
        <w:tc>
          <w:tcPr>
            <w:tcW w:w="161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18</w:t>
            </w:r>
          </w:p>
        </w:tc>
        <w:tc>
          <w:tcPr>
            <w:tcW w:w="2148" w:type="dxa"/>
            <w:vMerge w:val="continue"/>
            <w:tcBorders>
              <w:top w:val="nil"/>
              <w:left w:val="single" w:color="auto" w:sz="4" w:space="0"/>
              <w:bottom w:val="single" w:color="000000"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4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杨四峡</w:t>
            </w:r>
          </w:p>
        </w:tc>
        <w:tc>
          <w:tcPr>
            <w:tcW w:w="2312"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13839896511</w:t>
            </w:r>
          </w:p>
        </w:tc>
      </w:tr>
      <w:tr>
        <w:tblPrEx>
          <w:tblCellMar>
            <w:top w:w="0" w:type="dxa"/>
            <w:left w:w="108" w:type="dxa"/>
            <w:bottom w:w="0" w:type="dxa"/>
            <w:right w:w="108" w:type="dxa"/>
          </w:tblCellMar>
        </w:tblPrEx>
        <w:trPr>
          <w:trHeight w:val="450" w:hRule="atLeast"/>
        </w:trPr>
        <w:tc>
          <w:tcPr>
            <w:tcW w:w="161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19</w:t>
            </w:r>
          </w:p>
        </w:tc>
        <w:tc>
          <w:tcPr>
            <w:tcW w:w="2148" w:type="dxa"/>
            <w:vMerge w:val="continue"/>
            <w:tcBorders>
              <w:top w:val="nil"/>
              <w:left w:val="single" w:color="auto" w:sz="4" w:space="0"/>
              <w:bottom w:val="single" w:color="000000"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4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杨林</w:t>
            </w:r>
          </w:p>
        </w:tc>
        <w:tc>
          <w:tcPr>
            <w:tcW w:w="2312"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18839859906</w:t>
            </w:r>
          </w:p>
        </w:tc>
      </w:tr>
      <w:tr>
        <w:tblPrEx>
          <w:tblCellMar>
            <w:top w:w="0" w:type="dxa"/>
            <w:left w:w="108" w:type="dxa"/>
            <w:bottom w:w="0" w:type="dxa"/>
            <w:right w:w="108" w:type="dxa"/>
          </w:tblCellMar>
        </w:tblPrEx>
        <w:trPr>
          <w:trHeight w:val="450" w:hRule="atLeast"/>
        </w:trPr>
        <w:tc>
          <w:tcPr>
            <w:tcW w:w="161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20</w:t>
            </w:r>
          </w:p>
        </w:tc>
        <w:tc>
          <w:tcPr>
            <w:tcW w:w="2148" w:type="dxa"/>
            <w:vMerge w:val="continue"/>
            <w:tcBorders>
              <w:top w:val="nil"/>
              <w:left w:val="single" w:color="auto" w:sz="4" w:space="0"/>
              <w:bottom w:val="single" w:color="000000"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4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辛远</w:t>
            </w:r>
          </w:p>
        </w:tc>
        <w:tc>
          <w:tcPr>
            <w:tcW w:w="2312"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18803982223</w:t>
            </w:r>
          </w:p>
        </w:tc>
      </w:tr>
    </w:tbl>
    <w:p>
      <w:pPr>
        <w:ind w:firstLine="560"/>
      </w:pPr>
      <w:r>
        <w:br w:type="page"/>
      </w:r>
    </w:p>
    <w:tbl>
      <w:tblPr>
        <w:tblStyle w:val="15"/>
        <w:tblW w:w="7797" w:type="dxa"/>
        <w:tblInd w:w="108" w:type="dxa"/>
        <w:tblLayout w:type="autofit"/>
        <w:tblCellMar>
          <w:top w:w="0" w:type="dxa"/>
          <w:left w:w="108" w:type="dxa"/>
          <w:bottom w:w="0" w:type="dxa"/>
          <w:right w:w="108" w:type="dxa"/>
        </w:tblCellMar>
      </w:tblPr>
      <w:tblGrid>
        <w:gridCol w:w="1363"/>
        <w:gridCol w:w="251"/>
        <w:gridCol w:w="1750"/>
        <w:gridCol w:w="398"/>
        <w:gridCol w:w="1603"/>
        <w:gridCol w:w="545"/>
        <w:gridCol w:w="1887"/>
      </w:tblGrid>
      <w:tr>
        <w:tblPrEx>
          <w:tblCellMar>
            <w:top w:w="0" w:type="dxa"/>
            <w:left w:w="108" w:type="dxa"/>
            <w:bottom w:w="0" w:type="dxa"/>
            <w:right w:w="108" w:type="dxa"/>
          </w:tblCellMar>
        </w:tblPrEx>
        <w:trPr>
          <w:trHeight w:val="882" w:hRule="atLeast"/>
        </w:trPr>
        <w:tc>
          <w:tcPr>
            <w:tcW w:w="7797" w:type="dxa"/>
            <w:gridSpan w:val="7"/>
            <w:tcBorders>
              <w:top w:val="nil"/>
              <w:left w:val="nil"/>
              <w:bottom w:val="nil"/>
              <w:right w:val="nil"/>
            </w:tcBorders>
            <w:shd w:val="clear" w:color="auto" w:fill="auto"/>
            <w:noWrap/>
            <w:vAlign w:val="center"/>
          </w:tcPr>
          <w:p>
            <w:pPr>
              <w:ind w:firstLine="0" w:firstLineChars="0"/>
              <w:jc w:val="center"/>
              <w:rPr>
                <w:rFonts w:ascii="Calibri" w:hAnsi="Calibri" w:eastAsia="宋体"/>
                <w:b/>
                <w:sz w:val="21"/>
                <w:szCs w:val="22"/>
              </w:rPr>
            </w:pPr>
            <w:r>
              <w:rPr>
                <w:rFonts w:hint="eastAsia" w:ascii="Calibri" w:hAnsi="Calibri" w:eastAsia="宋体"/>
                <w:b/>
                <w:sz w:val="21"/>
                <w:szCs w:val="22"/>
              </w:rPr>
              <w:t>侯家沟村抢险人员</w:t>
            </w:r>
          </w:p>
        </w:tc>
      </w:tr>
      <w:tr>
        <w:tblPrEx>
          <w:tblCellMar>
            <w:top w:w="0" w:type="dxa"/>
            <w:left w:w="108" w:type="dxa"/>
            <w:bottom w:w="0" w:type="dxa"/>
            <w:right w:w="108" w:type="dxa"/>
          </w:tblCellMar>
        </w:tblPrEx>
        <w:trPr>
          <w:trHeight w:val="540" w:hRule="atLeast"/>
        </w:trPr>
        <w:tc>
          <w:tcPr>
            <w:tcW w:w="161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序号</w:t>
            </w:r>
          </w:p>
        </w:tc>
        <w:tc>
          <w:tcPr>
            <w:tcW w:w="2148" w:type="dxa"/>
            <w:gridSpan w:val="2"/>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职责</w:t>
            </w:r>
          </w:p>
        </w:tc>
        <w:tc>
          <w:tcPr>
            <w:tcW w:w="2148" w:type="dxa"/>
            <w:gridSpan w:val="2"/>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姓名</w:t>
            </w:r>
          </w:p>
        </w:tc>
        <w:tc>
          <w:tcPr>
            <w:tcW w:w="1887"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电话</w:t>
            </w:r>
          </w:p>
        </w:tc>
      </w:tr>
      <w:tr>
        <w:tblPrEx>
          <w:tblCellMar>
            <w:top w:w="0" w:type="dxa"/>
            <w:left w:w="108" w:type="dxa"/>
            <w:bottom w:w="0" w:type="dxa"/>
            <w:right w:w="108" w:type="dxa"/>
          </w:tblCellMar>
        </w:tblPrEx>
        <w:trPr>
          <w:trHeight w:val="540" w:hRule="atLeast"/>
        </w:trPr>
        <w:tc>
          <w:tcPr>
            <w:tcW w:w="1614" w:type="dxa"/>
            <w:gridSpan w:val="2"/>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w:t>
            </w:r>
          </w:p>
        </w:tc>
        <w:tc>
          <w:tcPr>
            <w:tcW w:w="2148" w:type="dxa"/>
            <w:gridSpan w:val="2"/>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队长</w:t>
            </w:r>
          </w:p>
        </w:tc>
        <w:tc>
          <w:tcPr>
            <w:tcW w:w="2148" w:type="dxa"/>
            <w:gridSpan w:val="2"/>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卢建刚</w:t>
            </w:r>
          </w:p>
        </w:tc>
        <w:tc>
          <w:tcPr>
            <w:tcW w:w="1887"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13938101780</w:t>
            </w:r>
          </w:p>
        </w:tc>
      </w:tr>
      <w:tr>
        <w:tblPrEx>
          <w:tblCellMar>
            <w:top w:w="0" w:type="dxa"/>
            <w:left w:w="108" w:type="dxa"/>
            <w:bottom w:w="0" w:type="dxa"/>
            <w:right w:w="108" w:type="dxa"/>
          </w:tblCellMar>
        </w:tblPrEx>
        <w:trPr>
          <w:trHeight w:val="540" w:hRule="atLeast"/>
        </w:trPr>
        <w:tc>
          <w:tcPr>
            <w:tcW w:w="1614" w:type="dxa"/>
            <w:gridSpan w:val="2"/>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2</w:t>
            </w:r>
          </w:p>
        </w:tc>
        <w:tc>
          <w:tcPr>
            <w:tcW w:w="2148" w:type="dxa"/>
            <w:gridSpan w:val="2"/>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副队长</w:t>
            </w:r>
          </w:p>
        </w:tc>
        <w:tc>
          <w:tcPr>
            <w:tcW w:w="2148" w:type="dxa"/>
            <w:gridSpan w:val="2"/>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侯占屯</w:t>
            </w:r>
          </w:p>
        </w:tc>
        <w:tc>
          <w:tcPr>
            <w:tcW w:w="1887"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15936883787</w:t>
            </w:r>
          </w:p>
        </w:tc>
      </w:tr>
      <w:tr>
        <w:tblPrEx>
          <w:tblCellMar>
            <w:top w:w="0" w:type="dxa"/>
            <w:left w:w="108" w:type="dxa"/>
            <w:bottom w:w="0" w:type="dxa"/>
            <w:right w:w="108" w:type="dxa"/>
          </w:tblCellMar>
        </w:tblPrEx>
        <w:trPr>
          <w:trHeight w:val="540" w:hRule="atLeast"/>
        </w:trPr>
        <w:tc>
          <w:tcPr>
            <w:tcW w:w="1614" w:type="dxa"/>
            <w:gridSpan w:val="2"/>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3</w:t>
            </w:r>
          </w:p>
        </w:tc>
        <w:tc>
          <w:tcPr>
            <w:tcW w:w="2148" w:type="dxa"/>
            <w:gridSpan w:val="2"/>
            <w:vMerge w:val="restart"/>
            <w:tcBorders>
              <w:top w:val="nil"/>
              <w:left w:val="single" w:color="auto" w:sz="4" w:space="0"/>
              <w:bottom w:val="single" w:color="000000"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队员</w:t>
            </w:r>
          </w:p>
        </w:tc>
        <w:tc>
          <w:tcPr>
            <w:tcW w:w="2148" w:type="dxa"/>
            <w:gridSpan w:val="2"/>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侯艳波</w:t>
            </w:r>
          </w:p>
        </w:tc>
        <w:tc>
          <w:tcPr>
            <w:tcW w:w="1887"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13939891061</w:t>
            </w:r>
          </w:p>
        </w:tc>
      </w:tr>
      <w:tr>
        <w:tblPrEx>
          <w:tblCellMar>
            <w:top w:w="0" w:type="dxa"/>
            <w:left w:w="108" w:type="dxa"/>
            <w:bottom w:w="0" w:type="dxa"/>
            <w:right w:w="108" w:type="dxa"/>
          </w:tblCellMar>
        </w:tblPrEx>
        <w:trPr>
          <w:trHeight w:val="540" w:hRule="atLeast"/>
        </w:trPr>
        <w:tc>
          <w:tcPr>
            <w:tcW w:w="1614" w:type="dxa"/>
            <w:gridSpan w:val="2"/>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4</w:t>
            </w:r>
          </w:p>
        </w:tc>
        <w:tc>
          <w:tcPr>
            <w:tcW w:w="2148" w:type="dxa"/>
            <w:gridSpan w:val="2"/>
            <w:vMerge w:val="continue"/>
            <w:tcBorders>
              <w:top w:val="nil"/>
              <w:left w:val="single" w:color="auto" w:sz="4" w:space="0"/>
              <w:bottom w:val="single" w:color="000000"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48" w:type="dxa"/>
            <w:gridSpan w:val="2"/>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李永绸</w:t>
            </w:r>
          </w:p>
        </w:tc>
        <w:tc>
          <w:tcPr>
            <w:tcW w:w="1887"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13253927822</w:t>
            </w:r>
          </w:p>
        </w:tc>
      </w:tr>
      <w:tr>
        <w:tblPrEx>
          <w:tblCellMar>
            <w:top w:w="0" w:type="dxa"/>
            <w:left w:w="108" w:type="dxa"/>
            <w:bottom w:w="0" w:type="dxa"/>
            <w:right w:w="108" w:type="dxa"/>
          </w:tblCellMar>
        </w:tblPrEx>
        <w:trPr>
          <w:trHeight w:val="540" w:hRule="atLeast"/>
        </w:trPr>
        <w:tc>
          <w:tcPr>
            <w:tcW w:w="1614" w:type="dxa"/>
            <w:gridSpan w:val="2"/>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5</w:t>
            </w:r>
          </w:p>
        </w:tc>
        <w:tc>
          <w:tcPr>
            <w:tcW w:w="2148" w:type="dxa"/>
            <w:gridSpan w:val="2"/>
            <w:vMerge w:val="continue"/>
            <w:tcBorders>
              <w:top w:val="nil"/>
              <w:left w:val="single" w:color="auto" w:sz="4" w:space="0"/>
              <w:bottom w:val="single" w:color="000000"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48" w:type="dxa"/>
            <w:gridSpan w:val="2"/>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冯忠仓</w:t>
            </w:r>
          </w:p>
        </w:tc>
        <w:tc>
          <w:tcPr>
            <w:tcW w:w="1887"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13290841123</w:t>
            </w:r>
          </w:p>
        </w:tc>
      </w:tr>
      <w:tr>
        <w:tblPrEx>
          <w:tblCellMar>
            <w:top w:w="0" w:type="dxa"/>
            <w:left w:w="108" w:type="dxa"/>
            <w:bottom w:w="0" w:type="dxa"/>
            <w:right w:w="108" w:type="dxa"/>
          </w:tblCellMar>
        </w:tblPrEx>
        <w:trPr>
          <w:trHeight w:val="540" w:hRule="atLeast"/>
        </w:trPr>
        <w:tc>
          <w:tcPr>
            <w:tcW w:w="1614" w:type="dxa"/>
            <w:gridSpan w:val="2"/>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6</w:t>
            </w:r>
          </w:p>
        </w:tc>
        <w:tc>
          <w:tcPr>
            <w:tcW w:w="2148" w:type="dxa"/>
            <w:gridSpan w:val="2"/>
            <w:vMerge w:val="continue"/>
            <w:tcBorders>
              <w:top w:val="nil"/>
              <w:left w:val="single" w:color="auto" w:sz="4" w:space="0"/>
              <w:bottom w:val="single" w:color="000000"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48" w:type="dxa"/>
            <w:gridSpan w:val="2"/>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张新峰</w:t>
            </w:r>
          </w:p>
        </w:tc>
        <w:tc>
          <w:tcPr>
            <w:tcW w:w="1887"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15639855936</w:t>
            </w:r>
          </w:p>
        </w:tc>
      </w:tr>
      <w:tr>
        <w:tblPrEx>
          <w:tblCellMar>
            <w:top w:w="0" w:type="dxa"/>
            <w:left w:w="108" w:type="dxa"/>
            <w:bottom w:w="0" w:type="dxa"/>
            <w:right w:w="108" w:type="dxa"/>
          </w:tblCellMar>
        </w:tblPrEx>
        <w:trPr>
          <w:trHeight w:val="540" w:hRule="atLeast"/>
        </w:trPr>
        <w:tc>
          <w:tcPr>
            <w:tcW w:w="1614" w:type="dxa"/>
            <w:gridSpan w:val="2"/>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7</w:t>
            </w:r>
          </w:p>
        </w:tc>
        <w:tc>
          <w:tcPr>
            <w:tcW w:w="2148" w:type="dxa"/>
            <w:gridSpan w:val="2"/>
            <w:vMerge w:val="continue"/>
            <w:tcBorders>
              <w:top w:val="nil"/>
              <w:left w:val="single" w:color="auto" w:sz="4" w:space="0"/>
              <w:bottom w:val="single" w:color="000000"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48" w:type="dxa"/>
            <w:gridSpan w:val="2"/>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侯春营</w:t>
            </w:r>
          </w:p>
        </w:tc>
        <w:tc>
          <w:tcPr>
            <w:tcW w:w="1887"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15839871701</w:t>
            </w:r>
          </w:p>
        </w:tc>
      </w:tr>
      <w:tr>
        <w:tblPrEx>
          <w:tblCellMar>
            <w:top w:w="0" w:type="dxa"/>
            <w:left w:w="108" w:type="dxa"/>
            <w:bottom w:w="0" w:type="dxa"/>
            <w:right w:w="108" w:type="dxa"/>
          </w:tblCellMar>
        </w:tblPrEx>
        <w:trPr>
          <w:trHeight w:val="540" w:hRule="atLeast"/>
        </w:trPr>
        <w:tc>
          <w:tcPr>
            <w:tcW w:w="1614" w:type="dxa"/>
            <w:gridSpan w:val="2"/>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8</w:t>
            </w:r>
          </w:p>
        </w:tc>
        <w:tc>
          <w:tcPr>
            <w:tcW w:w="2148" w:type="dxa"/>
            <w:gridSpan w:val="2"/>
            <w:vMerge w:val="continue"/>
            <w:tcBorders>
              <w:top w:val="nil"/>
              <w:left w:val="single" w:color="auto" w:sz="4" w:space="0"/>
              <w:bottom w:val="single" w:color="000000"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48" w:type="dxa"/>
            <w:gridSpan w:val="2"/>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程建儒</w:t>
            </w:r>
          </w:p>
        </w:tc>
        <w:tc>
          <w:tcPr>
            <w:tcW w:w="1887"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15639829818</w:t>
            </w:r>
          </w:p>
        </w:tc>
      </w:tr>
      <w:tr>
        <w:tblPrEx>
          <w:tblCellMar>
            <w:top w:w="0" w:type="dxa"/>
            <w:left w:w="108" w:type="dxa"/>
            <w:bottom w:w="0" w:type="dxa"/>
            <w:right w:w="108" w:type="dxa"/>
          </w:tblCellMar>
        </w:tblPrEx>
        <w:trPr>
          <w:trHeight w:val="540" w:hRule="atLeast"/>
        </w:trPr>
        <w:tc>
          <w:tcPr>
            <w:tcW w:w="1614" w:type="dxa"/>
            <w:gridSpan w:val="2"/>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9</w:t>
            </w:r>
          </w:p>
        </w:tc>
        <w:tc>
          <w:tcPr>
            <w:tcW w:w="2148" w:type="dxa"/>
            <w:gridSpan w:val="2"/>
            <w:vMerge w:val="continue"/>
            <w:tcBorders>
              <w:top w:val="nil"/>
              <w:left w:val="single" w:color="auto" w:sz="4" w:space="0"/>
              <w:bottom w:val="single" w:color="000000"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48" w:type="dxa"/>
            <w:gridSpan w:val="2"/>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程精池</w:t>
            </w:r>
          </w:p>
        </w:tc>
        <w:tc>
          <w:tcPr>
            <w:tcW w:w="1887"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13193950677</w:t>
            </w:r>
          </w:p>
        </w:tc>
      </w:tr>
      <w:tr>
        <w:tblPrEx>
          <w:tblCellMar>
            <w:top w:w="0" w:type="dxa"/>
            <w:left w:w="108" w:type="dxa"/>
            <w:bottom w:w="0" w:type="dxa"/>
            <w:right w:w="108" w:type="dxa"/>
          </w:tblCellMar>
        </w:tblPrEx>
        <w:trPr>
          <w:trHeight w:val="540" w:hRule="atLeast"/>
        </w:trPr>
        <w:tc>
          <w:tcPr>
            <w:tcW w:w="1614" w:type="dxa"/>
            <w:gridSpan w:val="2"/>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10</w:t>
            </w:r>
          </w:p>
        </w:tc>
        <w:tc>
          <w:tcPr>
            <w:tcW w:w="2148" w:type="dxa"/>
            <w:gridSpan w:val="2"/>
            <w:vMerge w:val="continue"/>
            <w:tcBorders>
              <w:top w:val="nil"/>
              <w:left w:val="single" w:color="auto" w:sz="4" w:space="0"/>
              <w:bottom w:val="single" w:color="000000"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48" w:type="dxa"/>
            <w:gridSpan w:val="2"/>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侯京平</w:t>
            </w:r>
          </w:p>
        </w:tc>
        <w:tc>
          <w:tcPr>
            <w:tcW w:w="1887"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13849801431</w:t>
            </w:r>
          </w:p>
        </w:tc>
      </w:tr>
      <w:tr>
        <w:tblPrEx>
          <w:tblCellMar>
            <w:top w:w="0" w:type="dxa"/>
            <w:left w:w="108" w:type="dxa"/>
            <w:bottom w:w="0" w:type="dxa"/>
            <w:right w:w="108" w:type="dxa"/>
          </w:tblCellMar>
        </w:tblPrEx>
        <w:trPr>
          <w:trHeight w:val="540" w:hRule="atLeast"/>
        </w:trPr>
        <w:tc>
          <w:tcPr>
            <w:tcW w:w="1614" w:type="dxa"/>
            <w:gridSpan w:val="2"/>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11</w:t>
            </w:r>
          </w:p>
        </w:tc>
        <w:tc>
          <w:tcPr>
            <w:tcW w:w="2148" w:type="dxa"/>
            <w:gridSpan w:val="2"/>
            <w:vMerge w:val="continue"/>
            <w:tcBorders>
              <w:top w:val="nil"/>
              <w:left w:val="single" w:color="auto" w:sz="4" w:space="0"/>
              <w:bottom w:val="single" w:color="000000"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48" w:type="dxa"/>
            <w:gridSpan w:val="2"/>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冯红强</w:t>
            </w:r>
          </w:p>
        </w:tc>
        <w:tc>
          <w:tcPr>
            <w:tcW w:w="1887"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18639865914</w:t>
            </w:r>
          </w:p>
        </w:tc>
      </w:tr>
      <w:tr>
        <w:tblPrEx>
          <w:tblCellMar>
            <w:top w:w="0" w:type="dxa"/>
            <w:left w:w="108" w:type="dxa"/>
            <w:bottom w:w="0" w:type="dxa"/>
            <w:right w:w="108" w:type="dxa"/>
          </w:tblCellMar>
        </w:tblPrEx>
        <w:trPr>
          <w:trHeight w:val="540" w:hRule="atLeast"/>
        </w:trPr>
        <w:tc>
          <w:tcPr>
            <w:tcW w:w="1614" w:type="dxa"/>
            <w:gridSpan w:val="2"/>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12</w:t>
            </w:r>
          </w:p>
        </w:tc>
        <w:tc>
          <w:tcPr>
            <w:tcW w:w="2148" w:type="dxa"/>
            <w:gridSpan w:val="2"/>
            <w:vMerge w:val="continue"/>
            <w:tcBorders>
              <w:top w:val="nil"/>
              <w:left w:val="single" w:color="auto" w:sz="4" w:space="0"/>
              <w:bottom w:val="single" w:color="000000"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48" w:type="dxa"/>
            <w:gridSpan w:val="2"/>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张伍昌</w:t>
            </w:r>
          </w:p>
        </w:tc>
        <w:tc>
          <w:tcPr>
            <w:tcW w:w="1887"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15516213432</w:t>
            </w:r>
          </w:p>
        </w:tc>
      </w:tr>
      <w:tr>
        <w:tblPrEx>
          <w:tblCellMar>
            <w:top w:w="0" w:type="dxa"/>
            <w:left w:w="108" w:type="dxa"/>
            <w:bottom w:w="0" w:type="dxa"/>
            <w:right w:w="108" w:type="dxa"/>
          </w:tblCellMar>
        </w:tblPrEx>
        <w:trPr>
          <w:trHeight w:val="540" w:hRule="atLeast"/>
        </w:trPr>
        <w:tc>
          <w:tcPr>
            <w:tcW w:w="1614" w:type="dxa"/>
            <w:gridSpan w:val="2"/>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w:t>
            </w:r>
          </w:p>
        </w:tc>
        <w:tc>
          <w:tcPr>
            <w:tcW w:w="2148" w:type="dxa"/>
            <w:gridSpan w:val="2"/>
            <w:vMerge w:val="continue"/>
            <w:tcBorders>
              <w:top w:val="nil"/>
              <w:left w:val="single" w:color="auto" w:sz="4" w:space="0"/>
              <w:bottom w:val="single" w:color="000000"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48" w:type="dxa"/>
            <w:gridSpan w:val="2"/>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柴建东</w:t>
            </w:r>
          </w:p>
        </w:tc>
        <w:tc>
          <w:tcPr>
            <w:tcW w:w="1887"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18103986656</w:t>
            </w:r>
          </w:p>
        </w:tc>
      </w:tr>
      <w:tr>
        <w:tblPrEx>
          <w:tblCellMar>
            <w:top w:w="0" w:type="dxa"/>
            <w:left w:w="108" w:type="dxa"/>
            <w:bottom w:w="0" w:type="dxa"/>
            <w:right w:w="108" w:type="dxa"/>
          </w:tblCellMar>
        </w:tblPrEx>
        <w:trPr>
          <w:trHeight w:val="540" w:hRule="atLeast"/>
        </w:trPr>
        <w:tc>
          <w:tcPr>
            <w:tcW w:w="1614" w:type="dxa"/>
            <w:gridSpan w:val="2"/>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14</w:t>
            </w:r>
          </w:p>
        </w:tc>
        <w:tc>
          <w:tcPr>
            <w:tcW w:w="2148" w:type="dxa"/>
            <w:gridSpan w:val="2"/>
            <w:vMerge w:val="continue"/>
            <w:tcBorders>
              <w:top w:val="nil"/>
              <w:left w:val="single" w:color="auto" w:sz="4" w:space="0"/>
              <w:bottom w:val="single" w:color="000000"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48" w:type="dxa"/>
            <w:gridSpan w:val="2"/>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侯国生</w:t>
            </w:r>
          </w:p>
        </w:tc>
        <w:tc>
          <w:tcPr>
            <w:tcW w:w="1887"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13793986133</w:t>
            </w:r>
          </w:p>
        </w:tc>
      </w:tr>
      <w:tr>
        <w:tblPrEx>
          <w:tblCellMar>
            <w:top w:w="0" w:type="dxa"/>
            <w:left w:w="108" w:type="dxa"/>
            <w:bottom w:w="0" w:type="dxa"/>
            <w:right w:w="108" w:type="dxa"/>
          </w:tblCellMar>
        </w:tblPrEx>
        <w:trPr>
          <w:trHeight w:val="540" w:hRule="atLeast"/>
        </w:trPr>
        <w:tc>
          <w:tcPr>
            <w:tcW w:w="1614" w:type="dxa"/>
            <w:gridSpan w:val="2"/>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15</w:t>
            </w:r>
          </w:p>
        </w:tc>
        <w:tc>
          <w:tcPr>
            <w:tcW w:w="2148" w:type="dxa"/>
            <w:gridSpan w:val="2"/>
            <w:vMerge w:val="continue"/>
            <w:tcBorders>
              <w:top w:val="nil"/>
              <w:left w:val="single" w:color="auto" w:sz="4" w:space="0"/>
              <w:bottom w:val="single" w:color="000000"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48" w:type="dxa"/>
            <w:gridSpan w:val="2"/>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侯顺仓</w:t>
            </w:r>
          </w:p>
        </w:tc>
        <w:tc>
          <w:tcPr>
            <w:tcW w:w="1887"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13333982114</w:t>
            </w:r>
          </w:p>
        </w:tc>
      </w:tr>
      <w:tr>
        <w:tblPrEx>
          <w:tblCellMar>
            <w:top w:w="0" w:type="dxa"/>
            <w:left w:w="108" w:type="dxa"/>
            <w:bottom w:w="0" w:type="dxa"/>
            <w:right w:w="108" w:type="dxa"/>
          </w:tblCellMar>
        </w:tblPrEx>
        <w:trPr>
          <w:trHeight w:val="540" w:hRule="atLeast"/>
        </w:trPr>
        <w:tc>
          <w:tcPr>
            <w:tcW w:w="1614" w:type="dxa"/>
            <w:gridSpan w:val="2"/>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16</w:t>
            </w:r>
          </w:p>
        </w:tc>
        <w:tc>
          <w:tcPr>
            <w:tcW w:w="2148" w:type="dxa"/>
            <w:gridSpan w:val="2"/>
            <w:vMerge w:val="continue"/>
            <w:tcBorders>
              <w:top w:val="nil"/>
              <w:left w:val="single" w:color="auto" w:sz="4" w:space="0"/>
              <w:bottom w:val="single" w:color="000000"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48" w:type="dxa"/>
            <w:gridSpan w:val="2"/>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张建成</w:t>
            </w:r>
          </w:p>
        </w:tc>
        <w:tc>
          <w:tcPr>
            <w:tcW w:w="1887"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13569601878</w:t>
            </w:r>
          </w:p>
        </w:tc>
      </w:tr>
      <w:tr>
        <w:tblPrEx>
          <w:tblCellMar>
            <w:top w:w="0" w:type="dxa"/>
            <w:left w:w="108" w:type="dxa"/>
            <w:bottom w:w="0" w:type="dxa"/>
            <w:right w:w="108" w:type="dxa"/>
          </w:tblCellMar>
        </w:tblPrEx>
        <w:trPr>
          <w:trHeight w:val="540" w:hRule="atLeast"/>
        </w:trPr>
        <w:tc>
          <w:tcPr>
            <w:tcW w:w="1614" w:type="dxa"/>
            <w:gridSpan w:val="2"/>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17</w:t>
            </w:r>
          </w:p>
        </w:tc>
        <w:tc>
          <w:tcPr>
            <w:tcW w:w="2148" w:type="dxa"/>
            <w:gridSpan w:val="2"/>
            <w:vMerge w:val="continue"/>
            <w:tcBorders>
              <w:top w:val="nil"/>
              <w:left w:val="single" w:color="auto" w:sz="4" w:space="0"/>
              <w:bottom w:val="single" w:color="000000"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48" w:type="dxa"/>
            <w:gridSpan w:val="2"/>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冯建元</w:t>
            </w:r>
          </w:p>
        </w:tc>
        <w:tc>
          <w:tcPr>
            <w:tcW w:w="1887"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18239816578</w:t>
            </w:r>
          </w:p>
        </w:tc>
      </w:tr>
      <w:tr>
        <w:tblPrEx>
          <w:tblCellMar>
            <w:top w:w="0" w:type="dxa"/>
            <w:left w:w="108" w:type="dxa"/>
            <w:bottom w:w="0" w:type="dxa"/>
            <w:right w:w="108" w:type="dxa"/>
          </w:tblCellMar>
        </w:tblPrEx>
        <w:trPr>
          <w:trHeight w:val="540" w:hRule="atLeast"/>
        </w:trPr>
        <w:tc>
          <w:tcPr>
            <w:tcW w:w="1614" w:type="dxa"/>
            <w:gridSpan w:val="2"/>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18</w:t>
            </w:r>
          </w:p>
        </w:tc>
        <w:tc>
          <w:tcPr>
            <w:tcW w:w="2148" w:type="dxa"/>
            <w:gridSpan w:val="2"/>
            <w:vMerge w:val="continue"/>
            <w:tcBorders>
              <w:top w:val="nil"/>
              <w:left w:val="single" w:color="auto" w:sz="4" w:space="0"/>
              <w:bottom w:val="single" w:color="000000"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48" w:type="dxa"/>
            <w:gridSpan w:val="2"/>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柴泽庄</w:t>
            </w:r>
          </w:p>
        </w:tc>
        <w:tc>
          <w:tcPr>
            <w:tcW w:w="1887"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13938107297</w:t>
            </w:r>
          </w:p>
        </w:tc>
      </w:tr>
      <w:tr>
        <w:tblPrEx>
          <w:tblCellMar>
            <w:top w:w="0" w:type="dxa"/>
            <w:left w:w="108" w:type="dxa"/>
            <w:bottom w:w="0" w:type="dxa"/>
            <w:right w:w="108" w:type="dxa"/>
          </w:tblCellMar>
        </w:tblPrEx>
        <w:trPr>
          <w:trHeight w:val="540" w:hRule="atLeast"/>
        </w:trPr>
        <w:tc>
          <w:tcPr>
            <w:tcW w:w="1614" w:type="dxa"/>
            <w:gridSpan w:val="2"/>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19</w:t>
            </w:r>
          </w:p>
        </w:tc>
        <w:tc>
          <w:tcPr>
            <w:tcW w:w="2148" w:type="dxa"/>
            <w:gridSpan w:val="2"/>
            <w:vMerge w:val="continue"/>
            <w:tcBorders>
              <w:top w:val="nil"/>
              <w:left w:val="single" w:color="auto" w:sz="4" w:space="0"/>
              <w:bottom w:val="single" w:color="000000"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48" w:type="dxa"/>
            <w:gridSpan w:val="2"/>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卢国仁</w:t>
            </w:r>
          </w:p>
        </w:tc>
        <w:tc>
          <w:tcPr>
            <w:tcW w:w="1887"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13939844629</w:t>
            </w:r>
          </w:p>
        </w:tc>
      </w:tr>
      <w:tr>
        <w:tblPrEx>
          <w:tblCellMar>
            <w:top w:w="0" w:type="dxa"/>
            <w:left w:w="108" w:type="dxa"/>
            <w:bottom w:w="0" w:type="dxa"/>
            <w:right w:w="108" w:type="dxa"/>
          </w:tblCellMar>
        </w:tblPrEx>
        <w:trPr>
          <w:trHeight w:val="540" w:hRule="atLeast"/>
        </w:trPr>
        <w:tc>
          <w:tcPr>
            <w:tcW w:w="1614" w:type="dxa"/>
            <w:gridSpan w:val="2"/>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20</w:t>
            </w:r>
          </w:p>
        </w:tc>
        <w:tc>
          <w:tcPr>
            <w:tcW w:w="2148" w:type="dxa"/>
            <w:gridSpan w:val="2"/>
            <w:vMerge w:val="continue"/>
            <w:tcBorders>
              <w:top w:val="nil"/>
              <w:left w:val="single" w:color="auto" w:sz="4" w:space="0"/>
              <w:bottom w:val="single" w:color="000000"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48" w:type="dxa"/>
            <w:gridSpan w:val="2"/>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侯宗民</w:t>
            </w:r>
          </w:p>
        </w:tc>
        <w:tc>
          <w:tcPr>
            <w:tcW w:w="1887"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15639886081</w:t>
            </w:r>
          </w:p>
        </w:tc>
      </w:tr>
      <w:tr>
        <w:tblPrEx>
          <w:tblCellMar>
            <w:top w:w="0" w:type="dxa"/>
            <w:left w:w="108" w:type="dxa"/>
            <w:bottom w:w="0" w:type="dxa"/>
            <w:right w:w="108" w:type="dxa"/>
          </w:tblCellMar>
        </w:tblPrEx>
        <w:trPr>
          <w:trHeight w:val="559" w:hRule="atLeast"/>
        </w:trPr>
        <w:tc>
          <w:tcPr>
            <w:tcW w:w="7797" w:type="dxa"/>
            <w:gridSpan w:val="7"/>
            <w:tcBorders>
              <w:top w:val="nil"/>
              <w:left w:val="nil"/>
              <w:bottom w:val="nil"/>
              <w:right w:val="nil"/>
            </w:tcBorders>
            <w:shd w:val="clear" w:color="auto" w:fill="auto"/>
            <w:noWrap/>
            <w:vAlign w:val="center"/>
          </w:tcPr>
          <w:p>
            <w:pPr>
              <w:spacing w:line="240" w:lineRule="auto"/>
              <w:ind w:firstLine="0" w:firstLineChars="0"/>
              <w:jc w:val="center"/>
              <w:rPr>
                <w:rFonts w:ascii="Calibri" w:hAnsi="Calibri" w:eastAsia="宋体"/>
                <w:sz w:val="21"/>
                <w:szCs w:val="24"/>
              </w:rPr>
            </w:pPr>
          </w:p>
          <w:p>
            <w:pPr>
              <w:spacing w:line="240" w:lineRule="auto"/>
              <w:ind w:firstLine="0" w:firstLineChars="0"/>
              <w:jc w:val="center"/>
              <w:rPr>
                <w:rFonts w:ascii="Calibri" w:hAnsi="Calibri" w:eastAsia="宋体"/>
                <w:sz w:val="21"/>
                <w:szCs w:val="24"/>
              </w:rPr>
            </w:pPr>
          </w:p>
          <w:p>
            <w:pPr>
              <w:spacing w:line="240" w:lineRule="auto"/>
              <w:ind w:firstLine="0" w:firstLineChars="0"/>
              <w:jc w:val="center"/>
              <w:rPr>
                <w:rFonts w:ascii="Calibri" w:hAnsi="Calibri" w:eastAsia="宋体"/>
                <w:b/>
                <w:bCs/>
                <w:sz w:val="21"/>
                <w:szCs w:val="24"/>
              </w:rPr>
            </w:pPr>
            <w:r>
              <w:rPr>
                <w:rFonts w:hint="eastAsia" w:ascii="Calibri" w:hAnsi="Calibri" w:eastAsia="宋体"/>
                <w:b/>
                <w:bCs/>
                <w:sz w:val="21"/>
                <w:szCs w:val="24"/>
              </w:rPr>
              <w:t>朱家沟村抢险人员</w:t>
            </w:r>
          </w:p>
        </w:tc>
      </w:tr>
      <w:tr>
        <w:tblPrEx>
          <w:tblCellMar>
            <w:top w:w="0" w:type="dxa"/>
            <w:left w:w="108" w:type="dxa"/>
            <w:bottom w:w="0" w:type="dxa"/>
            <w:right w:w="108" w:type="dxa"/>
          </w:tblCellMar>
        </w:tblPrEx>
        <w:trPr>
          <w:trHeight w:val="540" w:hRule="atLeast"/>
        </w:trPr>
        <w:tc>
          <w:tcPr>
            <w:tcW w:w="136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序号</w:t>
            </w:r>
          </w:p>
        </w:tc>
        <w:tc>
          <w:tcPr>
            <w:tcW w:w="2001" w:type="dxa"/>
            <w:gridSpan w:val="2"/>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职责</w:t>
            </w:r>
          </w:p>
        </w:tc>
        <w:tc>
          <w:tcPr>
            <w:tcW w:w="2001" w:type="dxa"/>
            <w:gridSpan w:val="2"/>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姓名</w:t>
            </w:r>
          </w:p>
        </w:tc>
        <w:tc>
          <w:tcPr>
            <w:tcW w:w="2432" w:type="dxa"/>
            <w:gridSpan w:val="2"/>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电话</w:t>
            </w:r>
          </w:p>
        </w:tc>
      </w:tr>
      <w:tr>
        <w:tblPrEx>
          <w:tblCellMar>
            <w:top w:w="0" w:type="dxa"/>
            <w:left w:w="108" w:type="dxa"/>
            <w:bottom w:w="0" w:type="dxa"/>
            <w:right w:w="108" w:type="dxa"/>
          </w:tblCellMar>
        </w:tblPrEx>
        <w:trPr>
          <w:trHeight w:val="540" w:hRule="atLeast"/>
        </w:trPr>
        <w:tc>
          <w:tcPr>
            <w:tcW w:w="1363"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w:t>
            </w:r>
          </w:p>
        </w:tc>
        <w:tc>
          <w:tcPr>
            <w:tcW w:w="2001" w:type="dxa"/>
            <w:gridSpan w:val="2"/>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队长</w:t>
            </w:r>
          </w:p>
        </w:tc>
        <w:tc>
          <w:tcPr>
            <w:tcW w:w="2001" w:type="dxa"/>
            <w:gridSpan w:val="2"/>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张拴军</w:t>
            </w:r>
          </w:p>
        </w:tc>
        <w:tc>
          <w:tcPr>
            <w:tcW w:w="2432" w:type="dxa"/>
            <w:gridSpan w:val="2"/>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13939808620</w:t>
            </w:r>
          </w:p>
        </w:tc>
      </w:tr>
      <w:tr>
        <w:tblPrEx>
          <w:tblCellMar>
            <w:top w:w="0" w:type="dxa"/>
            <w:left w:w="108" w:type="dxa"/>
            <w:bottom w:w="0" w:type="dxa"/>
            <w:right w:w="108" w:type="dxa"/>
          </w:tblCellMar>
        </w:tblPrEx>
        <w:trPr>
          <w:trHeight w:val="540" w:hRule="atLeast"/>
        </w:trPr>
        <w:tc>
          <w:tcPr>
            <w:tcW w:w="1363"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2</w:t>
            </w:r>
          </w:p>
        </w:tc>
        <w:tc>
          <w:tcPr>
            <w:tcW w:w="2001" w:type="dxa"/>
            <w:gridSpan w:val="2"/>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副队长</w:t>
            </w:r>
          </w:p>
        </w:tc>
        <w:tc>
          <w:tcPr>
            <w:tcW w:w="2001" w:type="dxa"/>
            <w:gridSpan w:val="2"/>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贾泽峰</w:t>
            </w:r>
          </w:p>
        </w:tc>
        <w:tc>
          <w:tcPr>
            <w:tcW w:w="2432" w:type="dxa"/>
            <w:gridSpan w:val="2"/>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18239878929</w:t>
            </w:r>
          </w:p>
        </w:tc>
      </w:tr>
      <w:tr>
        <w:tblPrEx>
          <w:tblCellMar>
            <w:top w:w="0" w:type="dxa"/>
            <w:left w:w="108" w:type="dxa"/>
            <w:bottom w:w="0" w:type="dxa"/>
            <w:right w:w="108" w:type="dxa"/>
          </w:tblCellMar>
        </w:tblPrEx>
        <w:trPr>
          <w:trHeight w:val="540" w:hRule="atLeast"/>
        </w:trPr>
        <w:tc>
          <w:tcPr>
            <w:tcW w:w="1363"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3</w:t>
            </w:r>
          </w:p>
        </w:tc>
        <w:tc>
          <w:tcPr>
            <w:tcW w:w="2001"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队员</w:t>
            </w:r>
          </w:p>
        </w:tc>
        <w:tc>
          <w:tcPr>
            <w:tcW w:w="2001" w:type="dxa"/>
            <w:gridSpan w:val="2"/>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赵根锁</w:t>
            </w:r>
          </w:p>
        </w:tc>
        <w:tc>
          <w:tcPr>
            <w:tcW w:w="2432" w:type="dxa"/>
            <w:gridSpan w:val="2"/>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13839895219</w:t>
            </w:r>
          </w:p>
        </w:tc>
      </w:tr>
      <w:tr>
        <w:tblPrEx>
          <w:tblCellMar>
            <w:top w:w="0" w:type="dxa"/>
            <w:left w:w="108" w:type="dxa"/>
            <w:bottom w:w="0" w:type="dxa"/>
            <w:right w:w="108" w:type="dxa"/>
          </w:tblCellMar>
        </w:tblPrEx>
        <w:trPr>
          <w:trHeight w:val="540" w:hRule="atLeast"/>
        </w:trPr>
        <w:tc>
          <w:tcPr>
            <w:tcW w:w="1363"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4</w:t>
            </w:r>
          </w:p>
        </w:tc>
        <w:tc>
          <w:tcPr>
            <w:tcW w:w="2001" w:type="dxa"/>
            <w:gridSpan w:val="2"/>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001" w:type="dxa"/>
            <w:gridSpan w:val="2"/>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董军朝</w:t>
            </w:r>
          </w:p>
        </w:tc>
        <w:tc>
          <w:tcPr>
            <w:tcW w:w="2432" w:type="dxa"/>
            <w:gridSpan w:val="2"/>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13629820454</w:t>
            </w:r>
          </w:p>
        </w:tc>
      </w:tr>
      <w:tr>
        <w:tblPrEx>
          <w:tblCellMar>
            <w:top w:w="0" w:type="dxa"/>
            <w:left w:w="108" w:type="dxa"/>
            <w:bottom w:w="0" w:type="dxa"/>
            <w:right w:w="108" w:type="dxa"/>
          </w:tblCellMar>
        </w:tblPrEx>
        <w:trPr>
          <w:trHeight w:val="540" w:hRule="atLeast"/>
        </w:trPr>
        <w:tc>
          <w:tcPr>
            <w:tcW w:w="1363"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5</w:t>
            </w:r>
          </w:p>
        </w:tc>
        <w:tc>
          <w:tcPr>
            <w:tcW w:w="2001" w:type="dxa"/>
            <w:gridSpan w:val="2"/>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001" w:type="dxa"/>
            <w:gridSpan w:val="2"/>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贾永梁</w:t>
            </w:r>
          </w:p>
        </w:tc>
        <w:tc>
          <w:tcPr>
            <w:tcW w:w="2432" w:type="dxa"/>
            <w:gridSpan w:val="2"/>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13603401261</w:t>
            </w:r>
          </w:p>
        </w:tc>
      </w:tr>
      <w:tr>
        <w:tblPrEx>
          <w:tblCellMar>
            <w:top w:w="0" w:type="dxa"/>
            <w:left w:w="108" w:type="dxa"/>
            <w:bottom w:w="0" w:type="dxa"/>
            <w:right w:w="108" w:type="dxa"/>
          </w:tblCellMar>
        </w:tblPrEx>
        <w:trPr>
          <w:trHeight w:val="540" w:hRule="atLeast"/>
        </w:trPr>
        <w:tc>
          <w:tcPr>
            <w:tcW w:w="1363"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6</w:t>
            </w:r>
          </w:p>
        </w:tc>
        <w:tc>
          <w:tcPr>
            <w:tcW w:w="2001" w:type="dxa"/>
            <w:gridSpan w:val="2"/>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001" w:type="dxa"/>
            <w:gridSpan w:val="2"/>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贾春亚</w:t>
            </w:r>
          </w:p>
        </w:tc>
        <w:tc>
          <w:tcPr>
            <w:tcW w:w="2432" w:type="dxa"/>
            <w:gridSpan w:val="2"/>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13253984583</w:t>
            </w:r>
          </w:p>
        </w:tc>
      </w:tr>
      <w:tr>
        <w:tblPrEx>
          <w:tblCellMar>
            <w:top w:w="0" w:type="dxa"/>
            <w:left w:w="108" w:type="dxa"/>
            <w:bottom w:w="0" w:type="dxa"/>
            <w:right w:w="108" w:type="dxa"/>
          </w:tblCellMar>
        </w:tblPrEx>
        <w:trPr>
          <w:trHeight w:val="540" w:hRule="atLeast"/>
        </w:trPr>
        <w:tc>
          <w:tcPr>
            <w:tcW w:w="1363"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7</w:t>
            </w:r>
          </w:p>
        </w:tc>
        <w:tc>
          <w:tcPr>
            <w:tcW w:w="2001" w:type="dxa"/>
            <w:gridSpan w:val="2"/>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001" w:type="dxa"/>
            <w:gridSpan w:val="2"/>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杨换菊</w:t>
            </w:r>
          </w:p>
        </w:tc>
        <w:tc>
          <w:tcPr>
            <w:tcW w:w="2432" w:type="dxa"/>
            <w:gridSpan w:val="2"/>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13939865650</w:t>
            </w:r>
          </w:p>
        </w:tc>
      </w:tr>
      <w:tr>
        <w:tblPrEx>
          <w:tblCellMar>
            <w:top w:w="0" w:type="dxa"/>
            <w:left w:w="108" w:type="dxa"/>
            <w:bottom w:w="0" w:type="dxa"/>
            <w:right w:w="108" w:type="dxa"/>
          </w:tblCellMar>
        </w:tblPrEx>
        <w:trPr>
          <w:trHeight w:val="540" w:hRule="atLeast"/>
        </w:trPr>
        <w:tc>
          <w:tcPr>
            <w:tcW w:w="1363"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8</w:t>
            </w:r>
          </w:p>
        </w:tc>
        <w:tc>
          <w:tcPr>
            <w:tcW w:w="2001" w:type="dxa"/>
            <w:gridSpan w:val="2"/>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001" w:type="dxa"/>
            <w:gridSpan w:val="2"/>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董生厚</w:t>
            </w:r>
          </w:p>
        </w:tc>
        <w:tc>
          <w:tcPr>
            <w:tcW w:w="2432" w:type="dxa"/>
            <w:gridSpan w:val="2"/>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13939814556</w:t>
            </w:r>
          </w:p>
        </w:tc>
      </w:tr>
      <w:tr>
        <w:tblPrEx>
          <w:tblCellMar>
            <w:top w:w="0" w:type="dxa"/>
            <w:left w:w="108" w:type="dxa"/>
            <w:bottom w:w="0" w:type="dxa"/>
            <w:right w:w="108" w:type="dxa"/>
          </w:tblCellMar>
        </w:tblPrEx>
        <w:trPr>
          <w:trHeight w:val="540" w:hRule="atLeast"/>
        </w:trPr>
        <w:tc>
          <w:tcPr>
            <w:tcW w:w="1363"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9</w:t>
            </w:r>
          </w:p>
        </w:tc>
        <w:tc>
          <w:tcPr>
            <w:tcW w:w="2001" w:type="dxa"/>
            <w:gridSpan w:val="2"/>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001" w:type="dxa"/>
            <w:gridSpan w:val="2"/>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董占牛</w:t>
            </w:r>
          </w:p>
        </w:tc>
        <w:tc>
          <w:tcPr>
            <w:tcW w:w="2432" w:type="dxa"/>
            <w:gridSpan w:val="2"/>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15336860971</w:t>
            </w:r>
          </w:p>
        </w:tc>
      </w:tr>
      <w:tr>
        <w:tblPrEx>
          <w:tblCellMar>
            <w:top w:w="0" w:type="dxa"/>
            <w:left w:w="108" w:type="dxa"/>
            <w:bottom w:w="0" w:type="dxa"/>
            <w:right w:w="108" w:type="dxa"/>
          </w:tblCellMar>
        </w:tblPrEx>
        <w:trPr>
          <w:trHeight w:val="540" w:hRule="atLeast"/>
        </w:trPr>
        <w:tc>
          <w:tcPr>
            <w:tcW w:w="1363"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10</w:t>
            </w:r>
          </w:p>
        </w:tc>
        <w:tc>
          <w:tcPr>
            <w:tcW w:w="2001" w:type="dxa"/>
            <w:gridSpan w:val="2"/>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001" w:type="dxa"/>
            <w:gridSpan w:val="2"/>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贾成庄</w:t>
            </w:r>
          </w:p>
        </w:tc>
        <w:tc>
          <w:tcPr>
            <w:tcW w:w="2432" w:type="dxa"/>
            <w:gridSpan w:val="2"/>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13949791421</w:t>
            </w:r>
          </w:p>
        </w:tc>
      </w:tr>
      <w:tr>
        <w:tblPrEx>
          <w:tblCellMar>
            <w:top w:w="0" w:type="dxa"/>
            <w:left w:w="108" w:type="dxa"/>
            <w:bottom w:w="0" w:type="dxa"/>
            <w:right w:w="108" w:type="dxa"/>
          </w:tblCellMar>
        </w:tblPrEx>
        <w:trPr>
          <w:trHeight w:val="540" w:hRule="atLeast"/>
        </w:trPr>
        <w:tc>
          <w:tcPr>
            <w:tcW w:w="1363"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11</w:t>
            </w:r>
          </w:p>
        </w:tc>
        <w:tc>
          <w:tcPr>
            <w:tcW w:w="2001" w:type="dxa"/>
            <w:gridSpan w:val="2"/>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001" w:type="dxa"/>
            <w:gridSpan w:val="2"/>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赵景峡</w:t>
            </w:r>
          </w:p>
        </w:tc>
        <w:tc>
          <w:tcPr>
            <w:tcW w:w="2432" w:type="dxa"/>
            <w:gridSpan w:val="2"/>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13949760063</w:t>
            </w:r>
          </w:p>
        </w:tc>
      </w:tr>
      <w:tr>
        <w:tblPrEx>
          <w:tblCellMar>
            <w:top w:w="0" w:type="dxa"/>
            <w:left w:w="108" w:type="dxa"/>
            <w:bottom w:w="0" w:type="dxa"/>
            <w:right w:w="108" w:type="dxa"/>
          </w:tblCellMar>
        </w:tblPrEx>
        <w:trPr>
          <w:trHeight w:val="540" w:hRule="atLeast"/>
        </w:trPr>
        <w:tc>
          <w:tcPr>
            <w:tcW w:w="1363"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12</w:t>
            </w:r>
          </w:p>
        </w:tc>
        <w:tc>
          <w:tcPr>
            <w:tcW w:w="2001" w:type="dxa"/>
            <w:gridSpan w:val="2"/>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001" w:type="dxa"/>
            <w:gridSpan w:val="2"/>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赵锁劳</w:t>
            </w:r>
          </w:p>
        </w:tc>
        <w:tc>
          <w:tcPr>
            <w:tcW w:w="2432" w:type="dxa"/>
            <w:gridSpan w:val="2"/>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15539850048</w:t>
            </w:r>
          </w:p>
        </w:tc>
      </w:tr>
      <w:tr>
        <w:tblPrEx>
          <w:tblCellMar>
            <w:top w:w="0" w:type="dxa"/>
            <w:left w:w="108" w:type="dxa"/>
            <w:bottom w:w="0" w:type="dxa"/>
            <w:right w:w="108" w:type="dxa"/>
          </w:tblCellMar>
        </w:tblPrEx>
        <w:trPr>
          <w:trHeight w:val="540" w:hRule="atLeast"/>
        </w:trPr>
        <w:tc>
          <w:tcPr>
            <w:tcW w:w="1363"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w:t>
            </w:r>
          </w:p>
        </w:tc>
        <w:tc>
          <w:tcPr>
            <w:tcW w:w="2001" w:type="dxa"/>
            <w:gridSpan w:val="2"/>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001" w:type="dxa"/>
            <w:gridSpan w:val="2"/>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贾永林</w:t>
            </w:r>
          </w:p>
        </w:tc>
        <w:tc>
          <w:tcPr>
            <w:tcW w:w="2432" w:type="dxa"/>
            <w:gridSpan w:val="2"/>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13839805017</w:t>
            </w:r>
          </w:p>
        </w:tc>
      </w:tr>
      <w:tr>
        <w:tblPrEx>
          <w:tblCellMar>
            <w:top w:w="0" w:type="dxa"/>
            <w:left w:w="108" w:type="dxa"/>
            <w:bottom w:w="0" w:type="dxa"/>
            <w:right w:w="108" w:type="dxa"/>
          </w:tblCellMar>
        </w:tblPrEx>
        <w:trPr>
          <w:trHeight w:val="540" w:hRule="atLeast"/>
        </w:trPr>
        <w:tc>
          <w:tcPr>
            <w:tcW w:w="1363"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14</w:t>
            </w:r>
          </w:p>
        </w:tc>
        <w:tc>
          <w:tcPr>
            <w:tcW w:w="2001" w:type="dxa"/>
            <w:gridSpan w:val="2"/>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001" w:type="dxa"/>
            <w:gridSpan w:val="2"/>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董景星</w:t>
            </w:r>
          </w:p>
        </w:tc>
        <w:tc>
          <w:tcPr>
            <w:tcW w:w="2432" w:type="dxa"/>
            <w:gridSpan w:val="2"/>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13849803672</w:t>
            </w:r>
          </w:p>
        </w:tc>
      </w:tr>
      <w:tr>
        <w:tblPrEx>
          <w:tblCellMar>
            <w:top w:w="0" w:type="dxa"/>
            <w:left w:w="108" w:type="dxa"/>
            <w:bottom w:w="0" w:type="dxa"/>
            <w:right w:w="108" w:type="dxa"/>
          </w:tblCellMar>
        </w:tblPrEx>
        <w:trPr>
          <w:trHeight w:val="540" w:hRule="atLeast"/>
        </w:trPr>
        <w:tc>
          <w:tcPr>
            <w:tcW w:w="1363"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15</w:t>
            </w:r>
          </w:p>
        </w:tc>
        <w:tc>
          <w:tcPr>
            <w:tcW w:w="2001" w:type="dxa"/>
            <w:gridSpan w:val="2"/>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001" w:type="dxa"/>
            <w:gridSpan w:val="2"/>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张庆伍</w:t>
            </w:r>
          </w:p>
        </w:tc>
        <w:tc>
          <w:tcPr>
            <w:tcW w:w="2432" w:type="dxa"/>
            <w:gridSpan w:val="2"/>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13939827630</w:t>
            </w:r>
          </w:p>
        </w:tc>
      </w:tr>
      <w:tr>
        <w:tblPrEx>
          <w:tblCellMar>
            <w:top w:w="0" w:type="dxa"/>
            <w:left w:w="108" w:type="dxa"/>
            <w:bottom w:w="0" w:type="dxa"/>
            <w:right w:w="108" w:type="dxa"/>
          </w:tblCellMar>
        </w:tblPrEx>
        <w:trPr>
          <w:trHeight w:val="540" w:hRule="atLeast"/>
        </w:trPr>
        <w:tc>
          <w:tcPr>
            <w:tcW w:w="1363"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16</w:t>
            </w:r>
          </w:p>
        </w:tc>
        <w:tc>
          <w:tcPr>
            <w:tcW w:w="2001" w:type="dxa"/>
            <w:gridSpan w:val="2"/>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001" w:type="dxa"/>
            <w:gridSpan w:val="2"/>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董来成</w:t>
            </w:r>
          </w:p>
        </w:tc>
        <w:tc>
          <w:tcPr>
            <w:tcW w:w="2432" w:type="dxa"/>
            <w:gridSpan w:val="2"/>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15139800424</w:t>
            </w:r>
          </w:p>
        </w:tc>
      </w:tr>
      <w:tr>
        <w:tblPrEx>
          <w:tblCellMar>
            <w:top w:w="0" w:type="dxa"/>
            <w:left w:w="108" w:type="dxa"/>
            <w:bottom w:w="0" w:type="dxa"/>
            <w:right w:w="108" w:type="dxa"/>
          </w:tblCellMar>
        </w:tblPrEx>
        <w:trPr>
          <w:trHeight w:val="540" w:hRule="atLeast"/>
        </w:trPr>
        <w:tc>
          <w:tcPr>
            <w:tcW w:w="1363"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17</w:t>
            </w:r>
          </w:p>
        </w:tc>
        <w:tc>
          <w:tcPr>
            <w:tcW w:w="2001" w:type="dxa"/>
            <w:gridSpan w:val="2"/>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001" w:type="dxa"/>
            <w:gridSpan w:val="2"/>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董建忠</w:t>
            </w:r>
          </w:p>
        </w:tc>
        <w:tc>
          <w:tcPr>
            <w:tcW w:w="2432" w:type="dxa"/>
            <w:gridSpan w:val="2"/>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13639830359</w:t>
            </w:r>
          </w:p>
        </w:tc>
      </w:tr>
      <w:tr>
        <w:tblPrEx>
          <w:tblCellMar>
            <w:top w:w="0" w:type="dxa"/>
            <w:left w:w="108" w:type="dxa"/>
            <w:bottom w:w="0" w:type="dxa"/>
            <w:right w:w="108" w:type="dxa"/>
          </w:tblCellMar>
        </w:tblPrEx>
        <w:trPr>
          <w:trHeight w:val="540" w:hRule="atLeast"/>
        </w:trPr>
        <w:tc>
          <w:tcPr>
            <w:tcW w:w="1363"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18</w:t>
            </w:r>
          </w:p>
        </w:tc>
        <w:tc>
          <w:tcPr>
            <w:tcW w:w="2001" w:type="dxa"/>
            <w:gridSpan w:val="2"/>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001" w:type="dxa"/>
            <w:gridSpan w:val="2"/>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侯石刚</w:t>
            </w:r>
          </w:p>
        </w:tc>
        <w:tc>
          <w:tcPr>
            <w:tcW w:w="2432" w:type="dxa"/>
            <w:gridSpan w:val="2"/>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13103986307</w:t>
            </w:r>
          </w:p>
        </w:tc>
      </w:tr>
      <w:tr>
        <w:tblPrEx>
          <w:tblCellMar>
            <w:top w:w="0" w:type="dxa"/>
            <w:left w:w="108" w:type="dxa"/>
            <w:bottom w:w="0" w:type="dxa"/>
            <w:right w:w="108" w:type="dxa"/>
          </w:tblCellMar>
        </w:tblPrEx>
        <w:trPr>
          <w:trHeight w:val="540" w:hRule="atLeast"/>
        </w:trPr>
        <w:tc>
          <w:tcPr>
            <w:tcW w:w="1363"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19</w:t>
            </w:r>
          </w:p>
        </w:tc>
        <w:tc>
          <w:tcPr>
            <w:tcW w:w="2001" w:type="dxa"/>
            <w:gridSpan w:val="2"/>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001" w:type="dxa"/>
            <w:gridSpan w:val="2"/>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董滨</w:t>
            </w:r>
          </w:p>
        </w:tc>
        <w:tc>
          <w:tcPr>
            <w:tcW w:w="2432" w:type="dxa"/>
            <w:gridSpan w:val="2"/>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18039987172</w:t>
            </w:r>
          </w:p>
        </w:tc>
      </w:tr>
      <w:tr>
        <w:tblPrEx>
          <w:tblCellMar>
            <w:top w:w="0" w:type="dxa"/>
            <w:left w:w="108" w:type="dxa"/>
            <w:bottom w:w="0" w:type="dxa"/>
            <w:right w:w="108" w:type="dxa"/>
          </w:tblCellMar>
        </w:tblPrEx>
        <w:trPr>
          <w:trHeight w:val="540" w:hRule="atLeast"/>
        </w:trPr>
        <w:tc>
          <w:tcPr>
            <w:tcW w:w="1363"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20</w:t>
            </w:r>
          </w:p>
        </w:tc>
        <w:tc>
          <w:tcPr>
            <w:tcW w:w="2001" w:type="dxa"/>
            <w:gridSpan w:val="2"/>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001" w:type="dxa"/>
            <w:gridSpan w:val="2"/>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宋建国</w:t>
            </w:r>
          </w:p>
        </w:tc>
        <w:tc>
          <w:tcPr>
            <w:tcW w:w="2432" w:type="dxa"/>
            <w:gridSpan w:val="2"/>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15516227871</w:t>
            </w:r>
          </w:p>
        </w:tc>
      </w:tr>
    </w:tbl>
    <w:p>
      <w:pPr>
        <w:ind w:firstLine="560"/>
      </w:pPr>
      <w:r>
        <w:br w:type="page"/>
      </w:r>
    </w:p>
    <w:tbl>
      <w:tblPr>
        <w:tblStyle w:val="15"/>
        <w:tblW w:w="8364" w:type="dxa"/>
        <w:tblInd w:w="108" w:type="dxa"/>
        <w:tblLayout w:type="autofit"/>
        <w:tblCellMar>
          <w:top w:w="0" w:type="dxa"/>
          <w:left w:w="108" w:type="dxa"/>
          <w:bottom w:w="0" w:type="dxa"/>
          <w:right w:w="108" w:type="dxa"/>
        </w:tblCellMar>
      </w:tblPr>
      <w:tblGrid>
        <w:gridCol w:w="1484"/>
        <w:gridCol w:w="2184"/>
        <w:gridCol w:w="2184"/>
        <w:gridCol w:w="2512"/>
      </w:tblGrid>
      <w:tr>
        <w:tblPrEx>
          <w:tblCellMar>
            <w:top w:w="0" w:type="dxa"/>
            <w:left w:w="108" w:type="dxa"/>
            <w:bottom w:w="0" w:type="dxa"/>
            <w:right w:w="108" w:type="dxa"/>
          </w:tblCellMar>
        </w:tblPrEx>
        <w:trPr>
          <w:trHeight w:val="630" w:hRule="atLeast"/>
        </w:trPr>
        <w:tc>
          <w:tcPr>
            <w:tcW w:w="8364" w:type="dxa"/>
            <w:gridSpan w:val="4"/>
            <w:tcBorders>
              <w:top w:val="nil"/>
              <w:left w:val="nil"/>
              <w:bottom w:val="nil"/>
              <w:right w:val="nil"/>
            </w:tcBorders>
            <w:shd w:val="clear" w:color="auto" w:fill="auto"/>
            <w:noWrap/>
            <w:vAlign w:val="center"/>
          </w:tcPr>
          <w:p>
            <w:pPr>
              <w:spacing w:line="240" w:lineRule="auto"/>
              <w:ind w:firstLine="0" w:firstLineChars="0"/>
              <w:jc w:val="center"/>
              <w:rPr>
                <w:rFonts w:ascii="Calibri" w:hAnsi="Calibri" w:eastAsia="宋体"/>
                <w:b/>
                <w:bCs/>
                <w:sz w:val="21"/>
                <w:szCs w:val="24"/>
              </w:rPr>
            </w:pPr>
            <w:r>
              <w:rPr>
                <w:rFonts w:hint="eastAsia" w:ascii="Calibri" w:hAnsi="Calibri" w:eastAsia="宋体"/>
                <w:b/>
                <w:bCs/>
                <w:sz w:val="21"/>
                <w:szCs w:val="24"/>
              </w:rPr>
              <w:t>侯桥村抢险人员</w:t>
            </w:r>
          </w:p>
        </w:tc>
      </w:tr>
      <w:tr>
        <w:tblPrEx>
          <w:tblCellMar>
            <w:top w:w="0" w:type="dxa"/>
            <w:left w:w="108" w:type="dxa"/>
            <w:bottom w:w="0" w:type="dxa"/>
            <w:right w:w="108" w:type="dxa"/>
          </w:tblCellMar>
        </w:tblPrEx>
        <w:trPr>
          <w:trHeight w:val="450" w:hRule="atLeast"/>
        </w:trPr>
        <w:tc>
          <w:tcPr>
            <w:tcW w:w="148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序号</w:t>
            </w:r>
          </w:p>
        </w:tc>
        <w:tc>
          <w:tcPr>
            <w:tcW w:w="218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职责</w:t>
            </w:r>
          </w:p>
        </w:tc>
        <w:tc>
          <w:tcPr>
            <w:tcW w:w="218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姓名</w:t>
            </w:r>
          </w:p>
        </w:tc>
        <w:tc>
          <w:tcPr>
            <w:tcW w:w="2512"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电话</w:t>
            </w:r>
          </w:p>
        </w:tc>
      </w:tr>
      <w:tr>
        <w:tblPrEx>
          <w:tblCellMar>
            <w:top w:w="0" w:type="dxa"/>
            <w:left w:w="108" w:type="dxa"/>
            <w:bottom w:w="0" w:type="dxa"/>
            <w:right w:w="108" w:type="dxa"/>
          </w:tblCellMar>
        </w:tblPrEx>
        <w:trPr>
          <w:trHeight w:val="450" w:hRule="atLeast"/>
        </w:trPr>
        <w:tc>
          <w:tcPr>
            <w:tcW w:w="148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w:t>
            </w:r>
          </w:p>
        </w:tc>
        <w:tc>
          <w:tcPr>
            <w:tcW w:w="218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队长</w:t>
            </w:r>
          </w:p>
        </w:tc>
        <w:tc>
          <w:tcPr>
            <w:tcW w:w="218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郑杰亮</w:t>
            </w:r>
          </w:p>
        </w:tc>
        <w:tc>
          <w:tcPr>
            <w:tcW w:w="2512"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13849823039</w:t>
            </w:r>
          </w:p>
        </w:tc>
      </w:tr>
      <w:tr>
        <w:tblPrEx>
          <w:tblCellMar>
            <w:top w:w="0" w:type="dxa"/>
            <w:left w:w="108" w:type="dxa"/>
            <w:bottom w:w="0" w:type="dxa"/>
            <w:right w:w="108" w:type="dxa"/>
          </w:tblCellMar>
        </w:tblPrEx>
        <w:trPr>
          <w:trHeight w:val="450" w:hRule="atLeast"/>
        </w:trPr>
        <w:tc>
          <w:tcPr>
            <w:tcW w:w="148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2</w:t>
            </w:r>
          </w:p>
        </w:tc>
        <w:tc>
          <w:tcPr>
            <w:tcW w:w="218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副队长</w:t>
            </w:r>
          </w:p>
        </w:tc>
        <w:tc>
          <w:tcPr>
            <w:tcW w:w="218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权新亚</w:t>
            </w:r>
          </w:p>
        </w:tc>
        <w:tc>
          <w:tcPr>
            <w:tcW w:w="2512"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15516268988</w:t>
            </w:r>
          </w:p>
        </w:tc>
      </w:tr>
      <w:tr>
        <w:tblPrEx>
          <w:tblCellMar>
            <w:top w:w="0" w:type="dxa"/>
            <w:left w:w="108" w:type="dxa"/>
            <w:bottom w:w="0" w:type="dxa"/>
            <w:right w:w="108" w:type="dxa"/>
          </w:tblCellMar>
        </w:tblPrEx>
        <w:trPr>
          <w:trHeight w:val="450" w:hRule="atLeast"/>
        </w:trPr>
        <w:tc>
          <w:tcPr>
            <w:tcW w:w="148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3</w:t>
            </w:r>
          </w:p>
        </w:tc>
        <w:tc>
          <w:tcPr>
            <w:tcW w:w="2184" w:type="dxa"/>
            <w:vMerge w:val="restart"/>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队员</w:t>
            </w:r>
          </w:p>
        </w:tc>
        <w:tc>
          <w:tcPr>
            <w:tcW w:w="218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郑强立</w:t>
            </w:r>
          </w:p>
        </w:tc>
        <w:tc>
          <w:tcPr>
            <w:tcW w:w="2512"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13513881650</w:t>
            </w:r>
          </w:p>
        </w:tc>
      </w:tr>
      <w:tr>
        <w:tblPrEx>
          <w:tblCellMar>
            <w:top w:w="0" w:type="dxa"/>
            <w:left w:w="108" w:type="dxa"/>
            <w:bottom w:w="0" w:type="dxa"/>
            <w:right w:w="108" w:type="dxa"/>
          </w:tblCellMar>
        </w:tblPrEx>
        <w:trPr>
          <w:trHeight w:val="450" w:hRule="atLeast"/>
        </w:trPr>
        <w:tc>
          <w:tcPr>
            <w:tcW w:w="148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4</w:t>
            </w:r>
          </w:p>
        </w:tc>
        <w:tc>
          <w:tcPr>
            <w:tcW w:w="2184"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8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张建仓</w:t>
            </w:r>
          </w:p>
        </w:tc>
        <w:tc>
          <w:tcPr>
            <w:tcW w:w="2512"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13030383934</w:t>
            </w:r>
          </w:p>
        </w:tc>
      </w:tr>
      <w:tr>
        <w:tblPrEx>
          <w:tblCellMar>
            <w:top w:w="0" w:type="dxa"/>
            <w:left w:w="108" w:type="dxa"/>
            <w:bottom w:w="0" w:type="dxa"/>
            <w:right w:w="108" w:type="dxa"/>
          </w:tblCellMar>
        </w:tblPrEx>
        <w:trPr>
          <w:trHeight w:val="450" w:hRule="atLeast"/>
        </w:trPr>
        <w:tc>
          <w:tcPr>
            <w:tcW w:w="148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5</w:t>
            </w:r>
          </w:p>
        </w:tc>
        <w:tc>
          <w:tcPr>
            <w:tcW w:w="2184"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8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郑立厚</w:t>
            </w:r>
          </w:p>
        </w:tc>
        <w:tc>
          <w:tcPr>
            <w:tcW w:w="2512"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15939801967</w:t>
            </w:r>
          </w:p>
        </w:tc>
      </w:tr>
      <w:tr>
        <w:tblPrEx>
          <w:tblCellMar>
            <w:top w:w="0" w:type="dxa"/>
            <w:left w:w="108" w:type="dxa"/>
            <w:bottom w:w="0" w:type="dxa"/>
            <w:right w:w="108" w:type="dxa"/>
          </w:tblCellMar>
        </w:tblPrEx>
        <w:trPr>
          <w:trHeight w:val="450" w:hRule="atLeast"/>
        </w:trPr>
        <w:tc>
          <w:tcPr>
            <w:tcW w:w="148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6</w:t>
            </w:r>
          </w:p>
        </w:tc>
        <w:tc>
          <w:tcPr>
            <w:tcW w:w="2184"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8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杨永江</w:t>
            </w:r>
          </w:p>
        </w:tc>
        <w:tc>
          <w:tcPr>
            <w:tcW w:w="2512"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13513888906</w:t>
            </w:r>
          </w:p>
        </w:tc>
      </w:tr>
      <w:tr>
        <w:tblPrEx>
          <w:tblCellMar>
            <w:top w:w="0" w:type="dxa"/>
            <w:left w:w="108" w:type="dxa"/>
            <w:bottom w:w="0" w:type="dxa"/>
            <w:right w:w="108" w:type="dxa"/>
          </w:tblCellMar>
        </w:tblPrEx>
        <w:trPr>
          <w:trHeight w:val="450" w:hRule="atLeast"/>
        </w:trPr>
        <w:tc>
          <w:tcPr>
            <w:tcW w:w="148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7</w:t>
            </w:r>
          </w:p>
        </w:tc>
        <w:tc>
          <w:tcPr>
            <w:tcW w:w="2184"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8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郑振芳</w:t>
            </w:r>
          </w:p>
        </w:tc>
        <w:tc>
          <w:tcPr>
            <w:tcW w:w="2512"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13839841612</w:t>
            </w:r>
          </w:p>
        </w:tc>
      </w:tr>
      <w:tr>
        <w:tblPrEx>
          <w:tblCellMar>
            <w:top w:w="0" w:type="dxa"/>
            <w:left w:w="108" w:type="dxa"/>
            <w:bottom w:w="0" w:type="dxa"/>
            <w:right w:w="108" w:type="dxa"/>
          </w:tblCellMar>
        </w:tblPrEx>
        <w:trPr>
          <w:trHeight w:val="450" w:hRule="atLeast"/>
        </w:trPr>
        <w:tc>
          <w:tcPr>
            <w:tcW w:w="148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8</w:t>
            </w:r>
          </w:p>
        </w:tc>
        <w:tc>
          <w:tcPr>
            <w:tcW w:w="2184"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8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郑克军</w:t>
            </w:r>
          </w:p>
        </w:tc>
        <w:tc>
          <w:tcPr>
            <w:tcW w:w="2512"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13938108085</w:t>
            </w:r>
          </w:p>
        </w:tc>
      </w:tr>
      <w:tr>
        <w:tblPrEx>
          <w:tblCellMar>
            <w:top w:w="0" w:type="dxa"/>
            <w:left w:w="108" w:type="dxa"/>
            <w:bottom w:w="0" w:type="dxa"/>
            <w:right w:w="108" w:type="dxa"/>
          </w:tblCellMar>
        </w:tblPrEx>
        <w:trPr>
          <w:trHeight w:val="450" w:hRule="atLeast"/>
        </w:trPr>
        <w:tc>
          <w:tcPr>
            <w:tcW w:w="148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9</w:t>
            </w:r>
          </w:p>
        </w:tc>
        <w:tc>
          <w:tcPr>
            <w:tcW w:w="2184"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8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郑占星</w:t>
            </w:r>
          </w:p>
        </w:tc>
        <w:tc>
          <w:tcPr>
            <w:tcW w:w="2512"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13939878715</w:t>
            </w:r>
          </w:p>
        </w:tc>
      </w:tr>
      <w:tr>
        <w:tblPrEx>
          <w:tblCellMar>
            <w:top w:w="0" w:type="dxa"/>
            <w:left w:w="108" w:type="dxa"/>
            <w:bottom w:w="0" w:type="dxa"/>
            <w:right w:w="108" w:type="dxa"/>
          </w:tblCellMar>
        </w:tblPrEx>
        <w:trPr>
          <w:trHeight w:val="450" w:hRule="atLeast"/>
        </w:trPr>
        <w:tc>
          <w:tcPr>
            <w:tcW w:w="148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10</w:t>
            </w:r>
          </w:p>
        </w:tc>
        <w:tc>
          <w:tcPr>
            <w:tcW w:w="2184"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8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张福昌</w:t>
            </w:r>
          </w:p>
        </w:tc>
        <w:tc>
          <w:tcPr>
            <w:tcW w:w="2512"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13603403190</w:t>
            </w:r>
          </w:p>
        </w:tc>
      </w:tr>
      <w:tr>
        <w:tblPrEx>
          <w:tblCellMar>
            <w:top w:w="0" w:type="dxa"/>
            <w:left w:w="108" w:type="dxa"/>
            <w:bottom w:w="0" w:type="dxa"/>
            <w:right w:w="108" w:type="dxa"/>
          </w:tblCellMar>
        </w:tblPrEx>
        <w:trPr>
          <w:trHeight w:val="450" w:hRule="atLeast"/>
        </w:trPr>
        <w:tc>
          <w:tcPr>
            <w:tcW w:w="148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11</w:t>
            </w:r>
          </w:p>
        </w:tc>
        <w:tc>
          <w:tcPr>
            <w:tcW w:w="2184"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8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郑帅</w:t>
            </w:r>
          </w:p>
        </w:tc>
        <w:tc>
          <w:tcPr>
            <w:tcW w:w="2512"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13938125678</w:t>
            </w:r>
          </w:p>
        </w:tc>
      </w:tr>
      <w:tr>
        <w:tblPrEx>
          <w:tblCellMar>
            <w:top w:w="0" w:type="dxa"/>
            <w:left w:w="108" w:type="dxa"/>
            <w:bottom w:w="0" w:type="dxa"/>
            <w:right w:w="108" w:type="dxa"/>
          </w:tblCellMar>
        </w:tblPrEx>
        <w:trPr>
          <w:trHeight w:val="450" w:hRule="atLeast"/>
        </w:trPr>
        <w:tc>
          <w:tcPr>
            <w:tcW w:w="148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12</w:t>
            </w:r>
          </w:p>
        </w:tc>
        <w:tc>
          <w:tcPr>
            <w:tcW w:w="2184"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8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师宝中</w:t>
            </w:r>
          </w:p>
        </w:tc>
        <w:tc>
          <w:tcPr>
            <w:tcW w:w="2512"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13939857859</w:t>
            </w:r>
          </w:p>
        </w:tc>
      </w:tr>
      <w:tr>
        <w:tblPrEx>
          <w:tblCellMar>
            <w:top w:w="0" w:type="dxa"/>
            <w:left w:w="108" w:type="dxa"/>
            <w:bottom w:w="0" w:type="dxa"/>
            <w:right w:w="108" w:type="dxa"/>
          </w:tblCellMar>
        </w:tblPrEx>
        <w:trPr>
          <w:trHeight w:val="450" w:hRule="atLeast"/>
        </w:trPr>
        <w:tc>
          <w:tcPr>
            <w:tcW w:w="148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w:t>
            </w:r>
          </w:p>
        </w:tc>
        <w:tc>
          <w:tcPr>
            <w:tcW w:w="2184"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8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师点军</w:t>
            </w:r>
          </w:p>
        </w:tc>
        <w:tc>
          <w:tcPr>
            <w:tcW w:w="2512"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13513881625</w:t>
            </w:r>
          </w:p>
        </w:tc>
      </w:tr>
      <w:tr>
        <w:tblPrEx>
          <w:tblCellMar>
            <w:top w:w="0" w:type="dxa"/>
            <w:left w:w="108" w:type="dxa"/>
            <w:bottom w:w="0" w:type="dxa"/>
            <w:right w:w="108" w:type="dxa"/>
          </w:tblCellMar>
        </w:tblPrEx>
        <w:trPr>
          <w:trHeight w:val="450" w:hRule="atLeast"/>
        </w:trPr>
        <w:tc>
          <w:tcPr>
            <w:tcW w:w="148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14</w:t>
            </w:r>
          </w:p>
        </w:tc>
        <w:tc>
          <w:tcPr>
            <w:tcW w:w="2184"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8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王秀琴</w:t>
            </w:r>
          </w:p>
        </w:tc>
        <w:tc>
          <w:tcPr>
            <w:tcW w:w="2512"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13639889845</w:t>
            </w:r>
          </w:p>
        </w:tc>
      </w:tr>
      <w:tr>
        <w:tblPrEx>
          <w:tblCellMar>
            <w:top w:w="0" w:type="dxa"/>
            <w:left w:w="108" w:type="dxa"/>
            <w:bottom w:w="0" w:type="dxa"/>
            <w:right w:w="108" w:type="dxa"/>
          </w:tblCellMar>
        </w:tblPrEx>
        <w:trPr>
          <w:trHeight w:val="450" w:hRule="atLeast"/>
        </w:trPr>
        <w:tc>
          <w:tcPr>
            <w:tcW w:w="148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15</w:t>
            </w:r>
          </w:p>
        </w:tc>
        <w:tc>
          <w:tcPr>
            <w:tcW w:w="2184"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8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冯苏鹏</w:t>
            </w:r>
          </w:p>
        </w:tc>
        <w:tc>
          <w:tcPr>
            <w:tcW w:w="2512"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15890282062</w:t>
            </w:r>
          </w:p>
        </w:tc>
      </w:tr>
      <w:tr>
        <w:tblPrEx>
          <w:tblCellMar>
            <w:top w:w="0" w:type="dxa"/>
            <w:left w:w="108" w:type="dxa"/>
            <w:bottom w:w="0" w:type="dxa"/>
            <w:right w:w="108" w:type="dxa"/>
          </w:tblCellMar>
        </w:tblPrEx>
        <w:trPr>
          <w:trHeight w:val="450" w:hRule="atLeast"/>
        </w:trPr>
        <w:tc>
          <w:tcPr>
            <w:tcW w:w="148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16</w:t>
            </w:r>
          </w:p>
        </w:tc>
        <w:tc>
          <w:tcPr>
            <w:tcW w:w="2184"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8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权江亚</w:t>
            </w:r>
          </w:p>
        </w:tc>
        <w:tc>
          <w:tcPr>
            <w:tcW w:w="2512"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13523981786</w:t>
            </w:r>
          </w:p>
        </w:tc>
      </w:tr>
      <w:tr>
        <w:tblPrEx>
          <w:tblCellMar>
            <w:top w:w="0" w:type="dxa"/>
            <w:left w:w="108" w:type="dxa"/>
            <w:bottom w:w="0" w:type="dxa"/>
            <w:right w:w="108" w:type="dxa"/>
          </w:tblCellMar>
        </w:tblPrEx>
        <w:trPr>
          <w:trHeight w:val="450" w:hRule="atLeast"/>
        </w:trPr>
        <w:tc>
          <w:tcPr>
            <w:tcW w:w="148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17</w:t>
            </w:r>
          </w:p>
        </w:tc>
        <w:tc>
          <w:tcPr>
            <w:tcW w:w="2184"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8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崔小强</w:t>
            </w:r>
          </w:p>
        </w:tc>
        <w:tc>
          <w:tcPr>
            <w:tcW w:w="2512"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18803980993</w:t>
            </w:r>
          </w:p>
        </w:tc>
      </w:tr>
      <w:tr>
        <w:tblPrEx>
          <w:tblCellMar>
            <w:top w:w="0" w:type="dxa"/>
            <w:left w:w="108" w:type="dxa"/>
            <w:bottom w:w="0" w:type="dxa"/>
            <w:right w:w="108" w:type="dxa"/>
          </w:tblCellMar>
        </w:tblPrEx>
        <w:trPr>
          <w:trHeight w:val="450" w:hRule="atLeast"/>
        </w:trPr>
        <w:tc>
          <w:tcPr>
            <w:tcW w:w="148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18</w:t>
            </w:r>
          </w:p>
        </w:tc>
        <w:tc>
          <w:tcPr>
            <w:tcW w:w="2184"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8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郑海东</w:t>
            </w:r>
          </w:p>
        </w:tc>
        <w:tc>
          <w:tcPr>
            <w:tcW w:w="2512"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15039862221</w:t>
            </w:r>
          </w:p>
        </w:tc>
      </w:tr>
      <w:tr>
        <w:tblPrEx>
          <w:tblCellMar>
            <w:top w:w="0" w:type="dxa"/>
            <w:left w:w="108" w:type="dxa"/>
            <w:bottom w:w="0" w:type="dxa"/>
            <w:right w:w="108" w:type="dxa"/>
          </w:tblCellMar>
        </w:tblPrEx>
        <w:trPr>
          <w:trHeight w:val="450" w:hRule="atLeast"/>
        </w:trPr>
        <w:tc>
          <w:tcPr>
            <w:tcW w:w="148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19</w:t>
            </w:r>
          </w:p>
        </w:tc>
        <w:tc>
          <w:tcPr>
            <w:tcW w:w="2184"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8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胡宝成</w:t>
            </w:r>
          </w:p>
        </w:tc>
        <w:tc>
          <w:tcPr>
            <w:tcW w:w="2512"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13939879403</w:t>
            </w:r>
          </w:p>
        </w:tc>
      </w:tr>
      <w:tr>
        <w:tblPrEx>
          <w:tblCellMar>
            <w:top w:w="0" w:type="dxa"/>
            <w:left w:w="108" w:type="dxa"/>
            <w:bottom w:w="0" w:type="dxa"/>
            <w:right w:w="108" w:type="dxa"/>
          </w:tblCellMar>
        </w:tblPrEx>
        <w:trPr>
          <w:trHeight w:val="450" w:hRule="atLeast"/>
        </w:trPr>
        <w:tc>
          <w:tcPr>
            <w:tcW w:w="148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20</w:t>
            </w:r>
          </w:p>
        </w:tc>
        <w:tc>
          <w:tcPr>
            <w:tcW w:w="2184"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8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王群傲</w:t>
            </w:r>
          </w:p>
        </w:tc>
        <w:tc>
          <w:tcPr>
            <w:tcW w:w="2512"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13703810395</w:t>
            </w:r>
          </w:p>
        </w:tc>
      </w:tr>
    </w:tbl>
    <w:p>
      <w:pPr>
        <w:ind w:firstLine="560"/>
      </w:pPr>
      <w:r>
        <w:br w:type="page"/>
      </w:r>
    </w:p>
    <w:tbl>
      <w:tblPr>
        <w:tblStyle w:val="15"/>
        <w:tblW w:w="8222" w:type="dxa"/>
        <w:tblInd w:w="108" w:type="dxa"/>
        <w:tblLayout w:type="autofit"/>
        <w:tblCellMar>
          <w:top w:w="0" w:type="dxa"/>
          <w:left w:w="108" w:type="dxa"/>
          <w:bottom w:w="0" w:type="dxa"/>
          <w:right w:w="108" w:type="dxa"/>
        </w:tblCellMar>
      </w:tblPr>
      <w:tblGrid>
        <w:gridCol w:w="1484"/>
        <w:gridCol w:w="2184"/>
        <w:gridCol w:w="2184"/>
        <w:gridCol w:w="2370"/>
      </w:tblGrid>
      <w:tr>
        <w:tblPrEx>
          <w:tblCellMar>
            <w:top w:w="0" w:type="dxa"/>
            <w:left w:w="108" w:type="dxa"/>
            <w:bottom w:w="0" w:type="dxa"/>
            <w:right w:w="108" w:type="dxa"/>
          </w:tblCellMar>
        </w:tblPrEx>
        <w:trPr>
          <w:trHeight w:val="630" w:hRule="atLeast"/>
        </w:trPr>
        <w:tc>
          <w:tcPr>
            <w:tcW w:w="8222" w:type="dxa"/>
            <w:gridSpan w:val="4"/>
            <w:tcBorders>
              <w:top w:val="nil"/>
              <w:left w:val="nil"/>
              <w:bottom w:val="nil"/>
              <w:right w:val="nil"/>
            </w:tcBorders>
            <w:shd w:val="clear" w:color="auto" w:fill="auto"/>
            <w:noWrap/>
            <w:vAlign w:val="center"/>
          </w:tcPr>
          <w:p>
            <w:pPr>
              <w:spacing w:line="240" w:lineRule="auto"/>
              <w:ind w:firstLine="0" w:firstLineChars="0"/>
              <w:jc w:val="center"/>
              <w:rPr>
                <w:rFonts w:ascii="Calibri" w:hAnsi="Calibri" w:eastAsia="宋体"/>
                <w:b/>
                <w:bCs/>
                <w:sz w:val="21"/>
                <w:szCs w:val="24"/>
              </w:rPr>
            </w:pPr>
            <w:r>
              <w:rPr>
                <w:rFonts w:hint="eastAsia" w:ascii="Calibri" w:hAnsi="Calibri" w:eastAsia="宋体"/>
                <w:b/>
                <w:bCs/>
                <w:sz w:val="21"/>
                <w:szCs w:val="24"/>
              </w:rPr>
              <w:t>交口村抢险人员</w:t>
            </w:r>
          </w:p>
        </w:tc>
      </w:tr>
      <w:tr>
        <w:tblPrEx>
          <w:tblCellMar>
            <w:top w:w="0" w:type="dxa"/>
            <w:left w:w="108" w:type="dxa"/>
            <w:bottom w:w="0" w:type="dxa"/>
            <w:right w:w="108" w:type="dxa"/>
          </w:tblCellMar>
        </w:tblPrEx>
        <w:trPr>
          <w:trHeight w:val="450" w:hRule="atLeast"/>
        </w:trPr>
        <w:tc>
          <w:tcPr>
            <w:tcW w:w="148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序号</w:t>
            </w:r>
          </w:p>
        </w:tc>
        <w:tc>
          <w:tcPr>
            <w:tcW w:w="218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职责</w:t>
            </w:r>
          </w:p>
        </w:tc>
        <w:tc>
          <w:tcPr>
            <w:tcW w:w="218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姓名</w:t>
            </w:r>
          </w:p>
        </w:tc>
        <w:tc>
          <w:tcPr>
            <w:tcW w:w="237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电话</w:t>
            </w:r>
          </w:p>
        </w:tc>
      </w:tr>
      <w:tr>
        <w:tblPrEx>
          <w:tblCellMar>
            <w:top w:w="0" w:type="dxa"/>
            <w:left w:w="108" w:type="dxa"/>
            <w:bottom w:w="0" w:type="dxa"/>
            <w:right w:w="108" w:type="dxa"/>
          </w:tblCellMar>
        </w:tblPrEx>
        <w:trPr>
          <w:trHeight w:val="450" w:hRule="atLeast"/>
        </w:trPr>
        <w:tc>
          <w:tcPr>
            <w:tcW w:w="148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w:t>
            </w:r>
          </w:p>
        </w:tc>
        <w:tc>
          <w:tcPr>
            <w:tcW w:w="218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队长</w:t>
            </w:r>
          </w:p>
        </w:tc>
        <w:tc>
          <w:tcPr>
            <w:tcW w:w="218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张拴球</w:t>
            </w:r>
          </w:p>
        </w:tc>
        <w:tc>
          <w:tcPr>
            <w:tcW w:w="23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13513886843</w:t>
            </w:r>
          </w:p>
        </w:tc>
      </w:tr>
      <w:tr>
        <w:tblPrEx>
          <w:tblCellMar>
            <w:top w:w="0" w:type="dxa"/>
            <w:left w:w="108" w:type="dxa"/>
            <w:bottom w:w="0" w:type="dxa"/>
            <w:right w:w="108" w:type="dxa"/>
          </w:tblCellMar>
        </w:tblPrEx>
        <w:trPr>
          <w:trHeight w:val="450" w:hRule="atLeast"/>
        </w:trPr>
        <w:tc>
          <w:tcPr>
            <w:tcW w:w="148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2</w:t>
            </w:r>
          </w:p>
        </w:tc>
        <w:tc>
          <w:tcPr>
            <w:tcW w:w="218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副队长</w:t>
            </w:r>
          </w:p>
        </w:tc>
        <w:tc>
          <w:tcPr>
            <w:tcW w:w="218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李俊峰</w:t>
            </w:r>
          </w:p>
        </w:tc>
        <w:tc>
          <w:tcPr>
            <w:tcW w:w="23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13939831086</w:t>
            </w:r>
          </w:p>
        </w:tc>
      </w:tr>
      <w:tr>
        <w:tblPrEx>
          <w:tblCellMar>
            <w:top w:w="0" w:type="dxa"/>
            <w:left w:w="108" w:type="dxa"/>
            <w:bottom w:w="0" w:type="dxa"/>
            <w:right w:w="108" w:type="dxa"/>
          </w:tblCellMar>
        </w:tblPrEx>
        <w:trPr>
          <w:trHeight w:val="450" w:hRule="atLeast"/>
        </w:trPr>
        <w:tc>
          <w:tcPr>
            <w:tcW w:w="148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3</w:t>
            </w:r>
          </w:p>
        </w:tc>
        <w:tc>
          <w:tcPr>
            <w:tcW w:w="2184" w:type="dxa"/>
            <w:vMerge w:val="restart"/>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队员</w:t>
            </w:r>
          </w:p>
        </w:tc>
        <w:tc>
          <w:tcPr>
            <w:tcW w:w="218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孙占廷</w:t>
            </w:r>
          </w:p>
        </w:tc>
        <w:tc>
          <w:tcPr>
            <w:tcW w:w="23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13949761311</w:t>
            </w:r>
          </w:p>
        </w:tc>
      </w:tr>
      <w:tr>
        <w:tblPrEx>
          <w:tblCellMar>
            <w:top w:w="0" w:type="dxa"/>
            <w:left w:w="108" w:type="dxa"/>
            <w:bottom w:w="0" w:type="dxa"/>
            <w:right w:w="108" w:type="dxa"/>
          </w:tblCellMar>
        </w:tblPrEx>
        <w:trPr>
          <w:trHeight w:val="450" w:hRule="atLeast"/>
        </w:trPr>
        <w:tc>
          <w:tcPr>
            <w:tcW w:w="148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4</w:t>
            </w:r>
          </w:p>
        </w:tc>
        <w:tc>
          <w:tcPr>
            <w:tcW w:w="2184"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8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杨卫东</w:t>
            </w:r>
          </w:p>
        </w:tc>
        <w:tc>
          <w:tcPr>
            <w:tcW w:w="23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13603818457</w:t>
            </w:r>
          </w:p>
        </w:tc>
      </w:tr>
      <w:tr>
        <w:tblPrEx>
          <w:tblCellMar>
            <w:top w:w="0" w:type="dxa"/>
            <w:left w:w="108" w:type="dxa"/>
            <w:bottom w:w="0" w:type="dxa"/>
            <w:right w:w="108" w:type="dxa"/>
          </w:tblCellMar>
        </w:tblPrEx>
        <w:trPr>
          <w:trHeight w:val="450" w:hRule="atLeast"/>
        </w:trPr>
        <w:tc>
          <w:tcPr>
            <w:tcW w:w="148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5</w:t>
            </w:r>
          </w:p>
        </w:tc>
        <w:tc>
          <w:tcPr>
            <w:tcW w:w="2184"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8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杨百平</w:t>
            </w:r>
          </w:p>
        </w:tc>
        <w:tc>
          <w:tcPr>
            <w:tcW w:w="23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13639887340</w:t>
            </w:r>
          </w:p>
        </w:tc>
      </w:tr>
      <w:tr>
        <w:tblPrEx>
          <w:tblCellMar>
            <w:top w:w="0" w:type="dxa"/>
            <w:left w:w="108" w:type="dxa"/>
            <w:bottom w:w="0" w:type="dxa"/>
            <w:right w:w="108" w:type="dxa"/>
          </w:tblCellMar>
        </w:tblPrEx>
        <w:trPr>
          <w:trHeight w:val="450" w:hRule="atLeast"/>
        </w:trPr>
        <w:tc>
          <w:tcPr>
            <w:tcW w:w="148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6</w:t>
            </w:r>
          </w:p>
        </w:tc>
        <w:tc>
          <w:tcPr>
            <w:tcW w:w="2184"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8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李金长</w:t>
            </w:r>
          </w:p>
        </w:tc>
        <w:tc>
          <w:tcPr>
            <w:tcW w:w="23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13839848912</w:t>
            </w:r>
          </w:p>
        </w:tc>
      </w:tr>
      <w:tr>
        <w:tblPrEx>
          <w:tblCellMar>
            <w:top w:w="0" w:type="dxa"/>
            <w:left w:w="108" w:type="dxa"/>
            <w:bottom w:w="0" w:type="dxa"/>
            <w:right w:w="108" w:type="dxa"/>
          </w:tblCellMar>
        </w:tblPrEx>
        <w:trPr>
          <w:trHeight w:val="450" w:hRule="atLeast"/>
        </w:trPr>
        <w:tc>
          <w:tcPr>
            <w:tcW w:w="148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7</w:t>
            </w:r>
          </w:p>
        </w:tc>
        <w:tc>
          <w:tcPr>
            <w:tcW w:w="2184"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8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王晓</w:t>
            </w:r>
          </w:p>
        </w:tc>
        <w:tc>
          <w:tcPr>
            <w:tcW w:w="23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18739865327</w:t>
            </w:r>
          </w:p>
        </w:tc>
      </w:tr>
      <w:tr>
        <w:tblPrEx>
          <w:tblCellMar>
            <w:top w:w="0" w:type="dxa"/>
            <w:left w:w="108" w:type="dxa"/>
            <w:bottom w:w="0" w:type="dxa"/>
            <w:right w:w="108" w:type="dxa"/>
          </w:tblCellMar>
        </w:tblPrEx>
        <w:trPr>
          <w:trHeight w:val="450" w:hRule="atLeast"/>
        </w:trPr>
        <w:tc>
          <w:tcPr>
            <w:tcW w:w="148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8</w:t>
            </w:r>
          </w:p>
        </w:tc>
        <w:tc>
          <w:tcPr>
            <w:tcW w:w="2184"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8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孙建门</w:t>
            </w:r>
          </w:p>
        </w:tc>
        <w:tc>
          <w:tcPr>
            <w:tcW w:w="23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13603400055</w:t>
            </w:r>
          </w:p>
        </w:tc>
      </w:tr>
      <w:tr>
        <w:tblPrEx>
          <w:tblCellMar>
            <w:top w:w="0" w:type="dxa"/>
            <w:left w:w="108" w:type="dxa"/>
            <w:bottom w:w="0" w:type="dxa"/>
            <w:right w:w="108" w:type="dxa"/>
          </w:tblCellMar>
        </w:tblPrEx>
        <w:trPr>
          <w:trHeight w:val="450" w:hRule="atLeast"/>
        </w:trPr>
        <w:tc>
          <w:tcPr>
            <w:tcW w:w="148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9</w:t>
            </w:r>
          </w:p>
        </w:tc>
        <w:tc>
          <w:tcPr>
            <w:tcW w:w="2184"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8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周光亚</w:t>
            </w:r>
          </w:p>
        </w:tc>
        <w:tc>
          <w:tcPr>
            <w:tcW w:w="23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13949781577</w:t>
            </w:r>
          </w:p>
        </w:tc>
      </w:tr>
      <w:tr>
        <w:tblPrEx>
          <w:tblCellMar>
            <w:top w:w="0" w:type="dxa"/>
            <w:left w:w="108" w:type="dxa"/>
            <w:bottom w:w="0" w:type="dxa"/>
            <w:right w:w="108" w:type="dxa"/>
          </w:tblCellMar>
        </w:tblPrEx>
        <w:trPr>
          <w:trHeight w:val="450" w:hRule="atLeast"/>
        </w:trPr>
        <w:tc>
          <w:tcPr>
            <w:tcW w:w="148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10</w:t>
            </w:r>
          </w:p>
        </w:tc>
        <w:tc>
          <w:tcPr>
            <w:tcW w:w="2184"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8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李春妮</w:t>
            </w:r>
          </w:p>
        </w:tc>
        <w:tc>
          <w:tcPr>
            <w:tcW w:w="23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18639881828</w:t>
            </w:r>
          </w:p>
        </w:tc>
      </w:tr>
      <w:tr>
        <w:tblPrEx>
          <w:tblCellMar>
            <w:top w:w="0" w:type="dxa"/>
            <w:left w:w="108" w:type="dxa"/>
            <w:bottom w:w="0" w:type="dxa"/>
            <w:right w:w="108" w:type="dxa"/>
          </w:tblCellMar>
        </w:tblPrEx>
        <w:trPr>
          <w:trHeight w:val="450" w:hRule="atLeast"/>
        </w:trPr>
        <w:tc>
          <w:tcPr>
            <w:tcW w:w="148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11</w:t>
            </w:r>
          </w:p>
        </w:tc>
        <w:tc>
          <w:tcPr>
            <w:tcW w:w="2184"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8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张桂丽</w:t>
            </w:r>
          </w:p>
        </w:tc>
        <w:tc>
          <w:tcPr>
            <w:tcW w:w="23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13663081139</w:t>
            </w:r>
          </w:p>
        </w:tc>
      </w:tr>
      <w:tr>
        <w:tblPrEx>
          <w:tblCellMar>
            <w:top w:w="0" w:type="dxa"/>
            <w:left w:w="108" w:type="dxa"/>
            <w:bottom w:w="0" w:type="dxa"/>
            <w:right w:w="108" w:type="dxa"/>
          </w:tblCellMar>
        </w:tblPrEx>
        <w:trPr>
          <w:trHeight w:val="450" w:hRule="atLeast"/>
        </w:trPr>
        <w:tc>
          <w:tcPr>
            <w:tcW w:w="148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12</w:t>
            </w:r>
          </w:p>
        </w:tc>
        <w:tc>
          <w:tcPr>
            <w:tcW w:w="2184"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8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马平果</w:t>
            </w:r>
          </w:p>
        </w:tc>
        <w:tc>
          <w:tcPr>
            <w:tcW w:w="23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13525231859</w:t>
            </w:r>
          </w:p>
        </w:tc>
      </w:tr>
      <w:tr>
        <w:tblPrEx>
          <w:tblCellMar>
            <w:top w:w="0" w:type="dxa"/>
            <w:left w:w="108" w:type="dxa"/>
            <w:bottom w:w="0" w:type="dxa"/>
            <w:right w:w="108" w:type="dxa"/>
          </w:tblCellMar>
        </w:tblPrEx>
        <w:trPr>
          <w:trHeight w:val="450" w:hRule="atLeast"/>
        </w:trPr>
        <w:tc>
          <w:tcPr>
            <w:tcW w:w="148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w:t>
            </w:r>
          </w:p>
        </w:tc>
        <w:tc>
          <w:tcPr>
            <w:tcW w:w="2184"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8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李文朝</w:t>
            </w:r>
          </w:p>
        </w:tc>
        <w:tc>
          <w:tcPr>
            <w:tcW w:w="23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15139882768</w:t>
            </w:r>
          </w:p>
        </w:tc>
      </w:tr>
      <w:tr>
        <w:tblPrEx>
          <w:tblCellMar>
            <w:top w:w="0" w:type="dxa"/>
            <w:left w:w="108" w:type="dxa"/>
            <w:bottom w:w="0" w:type="dxa"/>
            <w:right w:w="108" w:type="dxa"/>
          </w:tblCellMar>
        </w:tblPrEx>
        <w:trPr>
          <w:trHeight w:val="450" w:hRule="atLeast"/>
        </w:trPr>
        <w:tc>
          <w:tcPr>
            <w:tcW w:w="148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14</w:t>
            </w:r>
          </w:p>
        </w:tc>
        <w:tc>
          <w:tcPr>
            <w:tcW w:w="2184"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8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李中泽</w:t>
            </w:r>
          </w:p>
        </w:tc>
        <w:tc>
          <w:tcPr>
            <w:tcW w:w="23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15936870302</w:t>
            </w:r>
          </w:p>
        </w:tc>
      </w:tr>
      <w:tr>
        <w:tblPrEx>
          <w:tblCellMar>
            <w:top w:w="0" w:type="dxa"/>
            <w:left w:w="108" w:type="dxa"/>
            <w:bottom w:w="0" w:type="dxa"/>
            <w:right w:w="108" w:type="dxa"/>
          </w:tblCellMar>
        </w:tblPrEx>
        <w:trPr>
          <w:trHeight w:val="450" w:hRule="atLeast"/>
        </w:trPr>
        <w:tc>
          <w:tcPr>
            <w:tcW w:w="148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15</w:t>
            </w:r>
          </w:p>
        </w:tc>
        <w:tc>
          <w:tcPr>
            <w:tcW w:w="2184"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8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王跃廷</w:t>
            </w:r>
          </w:p>
        </w:tc>
        <w:tc>
          <w:tcPr>
            <w:tcW w:w="23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15839831949</w:t>
            </w:r>
          </w:p>
        </w:tc>
      </w:tr>
      <w:tr>
        <w:tblPrEx>
          <w:tblCellMar>
            <w:top w:w="0" w:type="dxa"/>
            <w:left w:w="108" w:type="dxa"/>
            <w:bottom w:w="0" w:type="dxa"/>
            <w:right w:w="108" w:type="dxa"/>
          </w:tblCellMar>
        </w:tblPrEx>
        <w:trPr>
          <w:trHeight w:val="450" w:hRule="atLeast"/>
        </w:trPr>
        <w:tc>
          <w:tcPr>
            <w:tcW w:w="148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16</w:t>
            </w:r>
          </w:p>
        </w:tc>
        <w:tc>
          <w:tcPr>
            <w:tcW w:w="2184"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8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孙占春</w:t>
            </w:r>
          </w:p>
        </w:tc>
        <w:tc>
          <w:tcPr>
            <w:tcW w:w="23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15978306764</w:t>
            </w:r>
          </w:p>
        </w:tc>
      </w:tr>
      <w:tr>
        <w:tblPrEx>
          <w:tblCellMar>
            <w:top w:w="0" w:type="dxa"/>
            <w:left w:w="108" w:type="dxa"/>
            <w:bottom w:w="0" w:type="dxa"/>
            <w:right w:w="108" w:type="dxa"/>
          </w:tblCellMar>
        </w:tblPrEx>
        <w:trPr>
          <w:trHeight w:val="450" w:hRule="atLeast"/>
        </w:trPr>
        <w:tc>
          <w:tcPr>
            <w:tcW w:w="148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17</w:t>
            </w:r>
          </w:p>
        </w:tc>
        <w:tc>
          <w:tcPr>
            <w:tcW w:w="2184"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8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杨柏发</w:t>
            </w:r>
          </w:p>
        </w:tc>
        <w:tc>
          <w:tcPr>
            <w:tcW w:w="23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13939851938</w:t>
            </w:r>
          </w:p>
        </w:tc>
      </w:tr>
      <w:tr>
        <w:tblPrEx>
          <w:tblCellMar>
            <w:top w:w="0" w:type="dxa"/>
            <w:left w:w="108" w:type="dxa"/>
            <w:bottom w:w="0" w:type="dxa"/>
            <w:right w:w="108" w:type="dxa"/>
          </w:tblCellMar>
        </w:tblPrEx>
        <w:trPr>
          <w:trHeight w:val="450" w:hRule="atLeast"/>
        </w:trPr>
        <w:tc>
          <w:tcPr>
            <w:tcW w:w="148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18</w:t>
            </w:r>
          </w:p>
        </w:tc>
        <w:tc>
          <w:tcPr>
            <w:tcW w:w="2184"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8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张海欣</w:t>
            </w:r>
          </w:p>
        </w:tc>
        <w:tc>
          <w:tcPr>
            <w:tcW w:w="23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18739801117</w:t>
            </w:r>
          </w:p>
        </w:tc>
      </w:tr>
      <w:tr>
        <w:tblPrEx>
          <w:tblCellMar>
            <w:top w:w="0" w:type="dxa"/>
            <w:left w:w="108" w:type="dxa"/>
            <w:bottom w:w="0" w:type="dxa"/>
            <w:right w:w="108" w:type="dxa"/>
          </w:tblCellMar>
        </w:tblPrEx>
        <w:trPr>
          <w:trHeight w:val="450" w:hRule="atLeast"/>
        </w:trPr>
        <w:tc>
          <w:tcPr>
            <w:tcW w:w="148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19</w:t>
            </w:r>
          </w:p>
        </w:tc>
        <w:tc>
          <w:tcPr>
            <w:tcW w:w="2184"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8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张红梅</w:t>
            </w:r>
          </w:p>
        </w:tc>
        <w:tc>
          <w:tcPr>
            <w:tcW w:w="23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13939840418</w:t>
            </w:r>
          </w:p>
        </w:tc>
      </w:tr>
      <w:tr>
        <w:tblPrEx>
          <w:tblCellMar>
            <w:top w:w="0" w:type="dxa"/>
            <w:left w:w="108" w:type="dxa"/>
            <w:bottom w:w="0" w:type="dxa"/>
            <w:right w:w="108" w:type="dxa"/>
          </w:tblCellMar>
        </w:tblPrEx>
        <w:trPr>
          <w:trHeight w:val="450" w:hRule="atLeast"/>
        </w:trPr>
        <w:tc>
          <w:tcPr>
            <w:tcW w:w="148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20</w:t>
            </w:r>
          </w:p>
        </w:tc>
        <w:tc>
          <w:tcPr>
            <w:tcW w:w="2184"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8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张卫东</w:t>
            </w:r>
          </w:p>
        </w:tc>
        <w:tc>
          <w:tcPr>
            <w:tcW w:w="23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13603818457</w:t>
            </w:r>
          </w:p>
        </w:tc>
      </w:tr>
    </w:tbl>
    <w:p>
      <w:pPr>
        <w:ind w:firstLine="560"/>
      </w:pPr>
      <w:r>
        <w:br w:type="page"/>
      </w:r>
    </w:p>
    <w:tbl>
      <w:tblPr>
        <w:tblStyle w:val="15"/>
        <w:tblW w:w="8080" w:type="dxa"/>
        <w:tblInd w:w="108" w:type="dxa"/>
        <w:tblLayout w:type="autofit"/>
        <w:tblCellMar>
          <w:top w:w="0" w:type="dxa"/>
          <w:left w:w="108" w:type="dxa"/>
          <w:bottom w:w="0" w:type="dxa"/>
          <w:right w:w="108" w:type="dxa"/>
        </w:tblCellMar>
      </w:tblPr>
      <w:tblGrid>
        <w:gridCol w:w="1614"/>
        <w:gridCol w:w="2148"/>
        <w:gridCol w:w="2148"/>
        <w:gridCol w:w="2170"/>
      </w:tblGrid>
      <w:tr>
        <w:tblPrEx>
          <w:tblCellMar>
            <w:top w:w="0" w:type="dxa"/>
            <w:left w:w="108" w:type="dxa"/>
            <w:bottom w:w="0" w:type="dxa"/>
            <w:right w:w="108" w:type="dxa"/>
          </w:tblCellMar>
        </w:tblPrEx>
        <w:trPr>
          <w:trHeight w:val="630" w:hRule="atLeast"/>
        </w:trPr>
        <w:tc>
          <w:tcPr>
            <w:tcW w:w="8080" w:type="dxa"/>
            <w:gridSpan w:val="4"/>
            <w:tcBorders>
              <w:top w:val="nil"/>
              <w:left w:val="nil"/>
              <w:bottom w:val="nil"/>
              <w:right w:val="nil"/>
            </w:tcBorders>
            <w:shd w:val="clear" w:color="auto" w:fill="auto"/>
            <w:noWrap/>
            <w:vAlign w:val="center"/>
          </w:tcPr>
          <w:p>
            <w:pPr>
              <w:spacing w:line="240" w:lineRule="auto"/>
              <w:ind w:firstLine="0" w:firstLineChars="0"/>
              <w:jc w:val="center"/>
              <w:rPr>
                <w:rFonts w:ascii="Calibri" w:hAnsi="Calibri" w:eastAsia="宋体"/>
                <w:b/>
                <w:bCs/>
                <w:sz w:val="21"/>
                <w:szCs w:val="24"/>
              </w:rPr>
            </w:pPr>
            <w:r>
              <w:rPr>
                <w:rFonts w:hint="eastAsia" w:ascii="Calibri" w:hAnsi="Calibri" w:eastAsia="宋体"/>
                <w:b/>
                <w:bCs/>
                <w:sz w:val="21"/>
                <w:szCs w:val="24"/>
              </w:rPr>
              <w:t>卢家店村抢险人员名单</w:t>
            </w:r>
          </w:p>
        </w:tc>
      </w:tr>
      <w:tr>
        <w:tblPrEx>
          <w:tblCellMar>
            <w:top w:w="0" w:type="dxa"/>
            <w:left w:w="108" w:type="dxa"/>
            <w:bottom w:w="0" w:type="dxa"/>
            <w:right w:w="108" w:type="dxa"/>
          </w:tblCellMar>
        </w:tblPrEx>
        <w:trPr>
          <w:trHeight w:val="540" w:hRule="atLeast"/>
        </w:trPr>
        <w:tc>
          <w:tcPr>
            <w:tcW w:w="161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序号</w:t>
            </w:r>
          </w:p>
        </w:tc>
        <w:tc>
          <w:tcPr>
            <w:tcW w:w="214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职责</w:t>
            </w:r>
          </w:p>
        </w:tc>
        <w:tc>
          <w:tcPr>
            <w:tcW w:w="214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姓名</w:t>
            </w:r>
          </w:p>
        </w:tc>
        <w:tc>
          <w:tcPr>
            <w:tcW w:w="217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电话</w:t>
            </w:r>
          </w:p>
        </w:tc>
      </w:tr>
      <w:tr>
        <w:tblPrEx>
          <w:tblCellMar>
            <w:top w:w="0" w:type="dxa"/>
            <w:left w:w="108" w:type="dxa"/>
            <w:bottom w:w="0" w:type="dxa"/>
            <w:right w:w="108" w:type="dxa"/>
          </w:tblCellMar>
        </w:tblPrEx>
        <w:trPr>
          <w:trHeight w:val="540" w:hRule="atLeast"/>
        </w:trPr>
        <w:tc>
          <w:tcPr>
            <w:tcW w:w="161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w:t>
            </w:r>
          </w:p>
        </w:tc>
        <w:tc>
          <w:tcPr>
            <w:tcW w:w="214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队长</w:t>
            </w:r>
          </w:p>
        </w:tc>
        <w:tc>
          <w:tcPr>
            <w:tcW w:w="214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卢建亚</w:t>
            </w:r>
          </w:p>
        </w:tc>
        <w:tc>
          <w:tcPr>
            <w:tcW w:w="21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13525867017</w:t>
            </w:r>
          </w:p>
        </w:tc>
      </w:tr>
      <w:tr>
        <w:tblPrEx>
          <w:tblCellMar>
            <w:top w:w="0" w:type="dxa"/>
            <w:left w:w="108" w:type="dxa"/>
            <w:bottom w:w="0" w:type="dxa"/>
            <w:right w:w="108" w:type="dxa"/>
          </w:tblCellMar>
        </w:tblPrEx>
        <w:trPr>
          <w:trHeight w:val="540" w:hRule="atLeast"/>
        </w:trPr>
        <w:tc>
          <w:tcPr>
            <w:tcW w:w="161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2</w:t>
            </w:r>
          </w:p>
        </w:tc>
        <w:tc>
          <w:tcPr>
            <w:tcW w:w="214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副队长</w:t>
            </w:r>
          </w:p>
        </w:tc>
        <w:tc>
          <w:tcPr>
            <w:tcW w:w="214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辛邦丁</w:t>
            </w:r>
          </w:p>
        </w:tc>
        <w:tc>
          <w:tcPr>
            <w:tcW w:w="21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13839805095</w:t>
            </w:r>
          </w:p>
        </w:tc>
      </w:tr>
      <w:tr>
        <w:tblPrEx>
          <w:tblCellMar>
            <w:top w:w="0" w:type="dxa"/>
            <w:left w:w="108" w:type="dxa"/>
            <w:bottom w:w="0" w:type="dxa"/>
            <w:right w:w="108" w:type="dxa"/>
          </w:tblCellMar>
        </w:tblPrEx>
        <w:trPr>
          <w:trHeight w:val="540" w:hRule="atLeast"/>
        </w:trPr>
        <w:tc>
          <w:tcPr>
            <w:tcW w:w="161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3</w:t>
            </w:r>
          </w:p>
        </w:tc>
        <w:tc>
          <w:tcPr>
            <w:tcW w:w="2148" w:type="dxa"/>
            <w:vMerge w:val="restart"/>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队员</w:t>
            </w:r>
          </w:p>
        </w:tc>
        <w:tc>
          <w:tcPr>
            <w:tcW w:w="214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卢文壮</w:t>
            </w:r>
          </w:p>
        </w:tc>
        <w:tc>
          <w:tcPr>
            <w:tcW w:w="21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13253985188</w:t>
            </w:r>
          </w:p>
        </w:tc>
      </w:tr>
      <w:tr>
        <w:tblPrEx>
          <w:tblCellMar>
            <w:top w:w="0" w:type="dxa"/>
            <w:left w:w="108" w:type="dxa"/>
            <w:bottom w:w="0" w:type="dxa"/>
            <w:right w:w="108" w:type="dxa"/>
          </w:tblCellMar>
        </w:tblPrEx>
        <w:trPr>
          <w:trHeight w:val="540" w:hRule="atLeast"/>
        </w:trPr>
        <w:tc>
          <w:tcPr>
            <w:tcW w:w="161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4</w:t>
            </w:r>
          </w:p>
        </w:tc>
        <w:tc>
          <w:tcPr>
            <w:tcW w:w="2148"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4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赵建朋</w:t>
            </w:r>
          </w:p>
        </w:tc>
        <w:tc>
          <w:tcPr>
            <w:tcW w:w="21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18639801565</w:t>
            </w:r>
          </w:p>
        </w:tc>
      </w:tr>
      <w:tr>
        <w:tblPrEx>
          <w:tblCellMar>
            <w:top w:w="0" w:type="dxa"/>
            <w:left w:w="108" w:type="dxa"/>
            <w:bottom w:w="0" w:type="dxa"/>
            <w:right w:w="108" w:type="dxa"/>
          </w:tblCellMar>
        </w:tblPrEx>
        <w:trPr>
          <w:trHeight w:val="540" w:hRule="atLeast"/>
        </w:trPr>
        <w:tc>
          <w:tcPr>
            <w:tcW w:w="161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5</w:t>
            </w:r>
          </w:p>
        </w:tc>
        <w:tc>
          <w:tcPr>
            <w:tcW w:w="2148"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4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卢凯歌</w:t>
            </w:r>
          </w:p>
        </w:tc>
        <w:tc>
          <w:tcPr>
            <w:tcW w:w="21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18239886697</w:t>
            </w:r>
          </w:p>
        </w:tc>
      </w:tr>
      <w:tr>
        <w:tblPrEx>
          <w:tblCellMar>
            <w:top w:w="0" w:type="dxa"/>
            <w:left w:w="108" w:type="dxa"/>
            <w:bottom w:w="0" w:type="dxa"/>
            <w:right w:w="108" w:type="dxa"/>
          </w:tblCellMar>
        </w:tblPrEx>
        <w:trPr>
          <w:trHeight w:val="540" w:hRule="atLeast"/>
        </w:trPr>
        <w:tc>
          <w:tcPr>
            <w:tcW w:w="161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6</w:t>
            </w:r>
          </w:p>
        </w:tc>
        <w:tc>
          <w:tcPr>
            <w:tcW w:w="2148"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4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卢伟强</w:t>
            </w:r>
          </w:p>
        </w:tc>
        <w:tc>
          <w:tcPr>
            <w:tcW w:w="21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18903980572</w:t>
            </w:r>
          </w:p>
        </w:tc>
      </w:tr>
      <w:tr>
        <w:tblPrEx>
          <w:tblCellMar>
            <w:top w:w="0" w:type="dxa"/>
            <w:left w:w="108" w:type="dxa"/>
            <w:bottom w:w="0" w:type="dxa"/>
            <w:right w:w="108" w:type="dxa"/>
          </w:tblCellMar>
        </w:tblPrEx>
        <w:trPr>
          <w:trHeight w:val="540" w:hRule="atLeast"/>
        </w:trPr>
        <w:tc>
          <w:tcPr>
            <w:tcW w:w="161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7</w:t>
            </w:r>
          </w:p>
        </w:tc>
        <w:tc>
          <w:tcPr>
            <w:tcW w:w="2148"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4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王春丽</w:t>
            </w:r>
          </w:p>
        </w:tc>
        <w:tc>
          <w:tcPr>
            <w:tcW w:w="21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13839829448</w:t>
            </w:r>
          </w:p>
        </w:tc>
      </w:tr>
      <w:tr>
        <w:tblPrEx>
          <w:tblCellMar>
            <w:top w:w="0" w:type="dxa"/>
            <w:left w:w="108" w:type="dxa"/>
            <w:bottom w:w="0" w:type="dxa"/>
            <w:right w:w="108" w:type="dxa"/>
          </w:tblCellMar>
        </w:tblPrEx>
        <w:trPr>
          <w:trHeight w:val="540" w:hRule="atLeast"/>
        </w:trPr>
        <w:tc>
          <w:tcPr>
            <w:tcW w:w="161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8</w:t>
            </w:r>
          </w:p>
        </w:tc>
        <w:tc>
          <w:tcPr>
            <w:tcW w:w="2148"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4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杨淑峡</w:t>
            </w:r>
          </w:p>
        </w:tc>
        <w:tc>
          <w:tcPr>
            <w:tcW w:w="21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13939840418</w:t>
            </w:r>
          </w:p>
        </w:tc>
      </w:tr>
      <w:tr>
        <w:tblPrEx>
          <w:tblCellMar>
            <w:top w:w="0" w:type="dxa"/>
            <w:left w:w="108" w:type="dxa"/>
            <w:bottom w:w="0" w:type="dxa"/>
            <w:right w:w="108" w:type="dxa"/>
          </w:tblCellMar>
        </w:tblPrEx>
        <w:trPr>
          <w:trHeight w:val="540" w:hRule="atLeast"/>
        </w:trPr>
        <w:tc>
          <w:tcPr>
            <w:tcW w:w="161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9</w:t>
            </w:r>
          </w:p>
        </w:tc>
        <w:tc>
          <w:tcPr>
            <w:tcW w:w="2148"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4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蔡官屯</w:t>
            </w:r>
          </w:p>
        </w:tc>
        <w:tc>
          <w:tcPr>
            <w:tcW w:w="21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13949768251</w:t>
            </w:r>
          </w:p>
        </w:tc>
      </w:tr>
      <w:tr>
        <w:tblPrEx>
          <w:tblCellMar>
            <w:top w:w="0" w:type="dxa"/>
            <w:left w:w="108" w:type="dxa"/>
            <w:bottom w:w="0" w:type="dxa"/>
            <w:right w:w="108" w:type="dxa"/>
          </w:tblCellMar>
        </w:tblPrEx>
        <w:trPr>
          <w:trHeight w:val="540" w:hRule="atLeast"/>
        </w:trPr>
        <w:tc>
          <w:tcPr>
            <w:tcW w:w="161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10</w:t>
            </w:r>
          </w:p>
        </w:tc>
        <w:tc>
          <w:tcPr>
            <w:tcW w:w="2148"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4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卢巷周</w:t>
            </w:r>
          </w:p>
        </w:tc>
        <w:tc>
          <w:tcPr>
            <w:tcW w:w="21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15978309949</w:t>
            </w:r>
          </w:p>
        </w:tc>
      </w:tr>
      <w:tr>
        <w:tblPrEx>
          <w:tblCellMar>
            <w:top w:w="0" w:type="dxa"/>
            <w:left w:w="108" w:type="dxa"/>
            <w:bottom w:w="0" w:type="dxa"/>
            <w:right w:w="108" w:type="dxa"/>
          </w:tblCellMar>
        </w:tblPrEx>
        <w:trPr>
          <w:trHeight w:val="540" w:hRule="atLeast"/>
        </w:trPr>
        <w:tc>
          <w:tcPr>
            <w:tcW w:w="161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11</w:t>
            </w:r>
          </w:p>
        </w:tc>
        <w:tc>
          <w:tcPr>
            <w:tcW w:w="2148"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4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卢国敏</w:t>
            </w:r>
          </w:p>
        </w:tc>
        <w:tc>
          <w:tcPr>
            <w:tcW w:w="21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13939881853</w:t>
            </w:r>
          </w:p>
        </w:tc>
      </w:tr>
      <w:tr>
        <w:tblPrEx>
          <w:tblCellMar>
            <w:top w:w="0" w:type="dxa"/>
            <w:left w:w="108" w:type="dxa"/>
            <w:bottom w:w="0" w:type="dxa"/>
            <w:right w:w="108" w:type="dxa"/>
          </w:tblCellMar>
        </w:tblPrEx>
        <w:trPr>
          <w:trHeight w:val="540" w:hRule="atLeast"/>
        </w:trPr>
        <w:tc>
          <w:tcPr>
            <w:tcW w:w="161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12</w:t>
            </w:r>
          </w:p>
        </w:tc>
        <w:tc>
          <w:tcPr>
            <w:tcW w:w="2148"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4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卢换刚</w:t>
            </w:r>
          </w:p>
        </w:tc>
        <w:tc>
          <w:tcPr>
            <w:tcW w:w="21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15238415981</w:t>
            </w:r>
          </w:p>
        </w:tc>
      </w:tr>
      <w:tr>
        <w:tblPrEx>
          <w:tblCellMar>
            <w:top w:w="0" w:type="dxa"/>
            <w:left w:w="108" w:type="dxa"/>
            <w:bottom w:w="0" w:type="dxa"/>
            <w:right w:w="108" w:type="dxa"/>
          </w:tblCellMar>
        </w:tblPrEx>
        <w:trPr>
          <w:trHeight w:val="540" w:hRule="atLeast"/>
        </w:trPr>
        <w:tc>
          <w:tcPr>
            <w:tcW w:w="161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w:t>
            </w:r>
          </w:p>
        </w:tc>
        <w:tc>
          <w:tcPr>
            <w:tcW w:w="2148"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4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李明林</w:t>
            </w:r>
          </w:p>
        </w:tc>
        <w:tc>
          <w:tcPr>
            <w:tcW w:w="21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17739715770</w:t>
            </w:r>
          </w:p>
        </w:tc>
      </w:tr>
      <w:tr>
        <w:tblPrEx>
          <w:tblCellMar>
            <w:top w:w="0" w:type="dxa"/>
            <w:left w:w="108" w:type="dxa"/>
            <w:bottom w:w="0" w:type="dxa"/>
            <w:right w:w="108" w:type="dxa"/>
          </w:tblCellMar>
        </w:tblPrEx>
        <w:trPr>
          <w:trHeight w:val="540" w:hRule="atLeast"/>
        </w:trPr>
        <w:tc>
          <w:tcPr>
            <w:tcW w:w="161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14</w:t>
            </w:r>
          </w:p>
        </w:tc>
        <w:tc>
          <w:tcPr>
            <w:tcW w:w="2148"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4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郑林敏</w:t>
            </w:r>
          </w:p>
        </w:tc>
        <w:tc>
          <w:tcPr>
            <w:tcW w:w="21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13525234217</w:t>
            </w:r>
          </w:p>
        </w:tc>
      </w:tr>
      <w:tr>
        <w:tblPrEx>
          <w:tblCellMar>
            <w:top w:w="0" w:type="dxa"/>
            <w:left w:w="108" w:type="dxa"/>
            <w:bottom w:w="0" w:type="dxa"/>
            <w:right w:w="108" w:type="dxa"/>
          </w:tblCellMar>
        </w:tblPrEx>
        <w:trPr>
          <w:trHeight w:val="540" w:hRule="atLeast"/>
        </w:trPr>
        <w:tc>
          <w:tcPr>
            <w:tcW w:w="161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15</w:t>
            </w:r>
          </w:p>
        </w:tc>
        <w:tc>
          <w:tcPr>
            <w:tcW w:w="2148"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4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蔡军锁</w:t>
            </w:r>
          </w:p>
        </w:tc>
        <w:tc>
          <w:tcPr>
            <w:tcW w:w="21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13623988542</w:t>
            </w:r>
          </w:p>
        </w:tc>
      </w:tr>
      <w:tr>
        <w:tblPrEx>
          <w:tblCellMar>
            <w:top w:w="0" w:type="dxa"/>
            <w:left w:w="108" w:type="dxa"/>
            <w:bottom w:w="0" w:type="dxa"/>
            <w:right w:w="108" w:type="dxa"/>
          </w:tblCellMar>
        </w:tblPrEx>
        <w:trPr>
          <w:trHeight w:val="540" w:hRule="atLeast"/>
        </w:trPr>
        <w:tc>
          <w:tcPr>
            <w:tcW w:w="161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16</w:t>
            </w:r>
          </w:p>
        </w:tc>
        <w:tc>
          <w:tcPr>
            <w:tcW w:w="2148"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4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蔡国亮</w:t>
            </w:r>
          </w:p>
        </w:tc>
        <w:tc>
          <w:tcPr>
            <w:tcW w:w="21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15936880706</w:t>
            </w:r>
          </w:p>
        </w:tc>
      </w:tr>
      <w:tr>
        <w:tblPrEx>
          <w:tblCellMar>
            <w:top w:w="0" w:type="dxa"/>
            <w:left w:w="108" w:type="dxa"/>
            <w:bottom w:w="0" w:type="dxa"/>
            <w:right w:w="108" w:type="dxa"/>
          </w:tblCellMar>
        </w:tblPrEx>
        <w:trPr>
          <w:trHeight w:val="540" w:hRule="atLeast"/>
        </w:trPr>
        <w:tc>
          <w:tcPr>
            <w:tcW w:w="161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17</w:t>
            </w:r>
          </w:p>
        </w:tc>
        <w:tc>
          <w:tcPr>
            <w:tcW w:w="2148"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4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蔡润康</w:t>
            </w:r>
          </w:p>
        </w:tc>
        <w:tc>
          <w:tcPr>
            <w:tcW w:w="21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13673988532</w:t>
            </w:r>
          </w:p>
        </w:tc>
      </w:tr>
      <w:tr>
        <w:tblPrEx>
          <w:tblCellMar>
            <w:top w:w="0" w:type="dxa"/>
            <w:left w:w="108" w:type="dxa"/>
            <w:bottom w:w="0" w:type="dxa"/>
            <w:right w:w="108" w:type="dxa"/>
          </w:tblCellMar>
        </w:tblPrEx>
        <w:trPr>
          <w:trHeight w:val="540" w:hRule="atLeast"/>
        </w:trPr>
        <w:tc>
          <w:tcPr>
            <w:tcW w:w="161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18</w:t>
            </w:r>
          </w:p>
        </w:tc>
        <w:tc>
          <w:tcPr>
            <w:tcW w:w="2148"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4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蔡均林</w:t>
            </w:r>
          </w:p>
        </w:tc>
        <w:tc>
          <w:tcPr>
            <w:tcW w:w="21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15639800879</w:t>
            </w:r>
          </w:p>
        </w:tc>
      </w:tr>
      <w:tr>
        <w:tblPrEx>
          <w:tblCellMar>
            <w:top w:w="0" w:type="dxa"/>
            <w:left w:w="108" w:type="dxa"/>
            <w:bottom w:w="0" w:type="dxa"/>
            <w:right w:w="108" w:type="dxa"/>
          </w:tblCellMar>
        </w:tblPrEx>
        <w:trPr>
          <w:trHeight w:val="540" w:hRule="atLeast"/>
        </w:trPr>
        <w:tc>
          <w:tcPr>
            <w:tcW w:w="161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19</w:t>
            </w:r>
          </w:p>
        </w:tc>
        <w:tc>
          <w:tcPr>
            <w:tcW w:w="2148"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4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蔡知普</w:t>
            </w:r>
          </w:p>
        </w:tc>
        <w:tc>
          <w:tcPr>
            <w:tcW w:w="21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15539822125</w:t>
            </w:r>
          </w:p>
        </w:tc>
      </w:tr>
      <w:tr>
        <w:tblPrEx>
          <w:tblCellMar>
            <w:top w:w="0" w:type="dxa"/>
            <w:left w:w="108" w:type="dxa"/>
            <w:bottom w:w="0" w:type="dxa"/>
            <w:right w:w="108" w:type="dxa"/>
          </w:tblCellMar>
        </w:tblPrEx>
        <w:trPr>
          <w:trHeight w:val="540" w:hRule="atLeast"/>
        </w:trPr>
        <w:tc>
          <w:tcPr>
            <w:tcW w:w="161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20</w:t>
            </w:r>
          </w:p>
        </w:tc>
        <w:tc>
          <w:tcPr>
            <w:tcW w:w="2148"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4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潘引朝</w:t>
            </w:r>
          </w:p>
        </w:tc>
        <w:tc>
          <w:tcPr>
            <w:tcW w:w="21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15939855380</w:t>
            </w:r>
          </w:p>
        </w:tc>
      </w:tr>
    </w:tbl>
    <w:p>
      <w:pPr>
        <w:ind w:firstLine="560"/>
      </w:pPr>
      <w:r>
        <w:br w:type="page"/>
      </w:r>
    </w:p>
    <w:tbl>
      <w:tblPr>
        <w:tblStyle w:val="15"/>
        <w:tblW w:w="8222" w:type="dxa"/>
        <w:tblInd w:w="108" w:type="dxa"/>
        <w:tblLayout w:type="autofit"/>
        <w:tblCellMar>
          <w:top w:w="0" w:type="dxa"/>
          <w:left w:w="108" w:type="dxa"/>
          <w:bottom w:w="0" w:type="dxa"/>
          <w:right w:w="108" w:type="dxa"/>
        </w:tblCellMar>
      </w:tblPr>
      <w:tblGrid>
        <w:gridCol w:w="1484"/>
        <w:gridCol w:w="2184"/>
        <w:gridCol w:w="2184"/>
        <w:gridCol w:w="2370"/>
      </w:tblGrid>
      <w:tr>
        <w:tblPrEx>
          <w:tblCellMar>
            <w:top w:w="0" w:type="dxa"/>
            <w:left w:w="108" w:type="dxa"/>
            <w:bottom w:w="0" w:type="dxa"/>
            <w:right w:w="108" w:type="dxa"/>
          </w:tblCellMar>
        </w:tblPrEx>
        <w:trPr>
          <w:trHeight w:val="630" w:hRule="atLeast"/>
        </w:trPr>
        <w:tc>
          <w:tcPr>
            <w:tcW w:w="8222" w:type="dxa"/>
            <w:gridSpan w:val="4"/>
            <w:tcBorders>
              <w:top w:val="nil"/>
              <w:left w:val="nil"/>
              <w:bottom w:val="nil"/>
              <w:right w:val="nil"/>
            </w:tcBorders>
            <w:shd w:val="clear" w:color="auto" w:fill="auto"/>
            <w:noWrap/>
            <w:vAlign w:val="center"/>
          </w:tcPr>
          <w:p>
            <w:pPr>
              <w:spacing w:line="240" w:lineRule="auto"/>
              <w:ind w:firstLine="0" w:firstLineChars="0"/>
              <w:jc w:val="center"/>
              <w:rPr>
                <w:rFonts w:ascii="Calibri" w:hAnsi="Calibri" w:eastAsia="宋体"/>
                <w:b/>
                <w:bCs/>
                <w:sz w:val="21"/>
                <w:szCs w:val="24"/>
              </w:rPr>
            </w:pPr>
            <w:r>
              <w:rPr>
                <w:rFonts w:hint="eastAsia" w:ascii="Calibri" w:hAnsi="Calibri" w:eastAsia="宋体"/>
                <w:b/>
                <w:bCs/>
                <w:sz w:val="21"/>
                <w:szCs w:val="24"/>
              </w:rPr>
              <w:t>马家店村抢险人员</w:t>
            </w:r>
          </w:p>
        </w:tc>
      </w:tr>
      <w:tr>
        <w:tblPrEx>
          <w:tblCellMar>
            <w:top w:w="0" w:type="dxa"/>
            <w:left w:w="108" w:type="dxa"/>
            <w:bottom w:w="0" w:type="dxa"/>
            <w:right w:w="108" w:type="dxa"/>
          </w:tblCellMar>
        </w:tblPrEx>
        <w:trPr>
          <w:trHeight w:val="405" w:hRule="atLeast"/>
        </w:trPr>
        <w:tc>
          <w:tcPr>
            <w:tcW w:w="148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序号</w:t>
            </w:r>
          </w:p>
        </w:tc>
        <w:tc>
          <w:tcPr>
            <w:tcW w:w="218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职责</w:t>
            </w:r>
          </w:p>
        </w:tc>
        <w:tc>
          <w:tcPr>
            <w:tcW w:w="218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姓名</w:t>
            </w:r>
          </w:p>
        </w:tc>
        <w:tc>
          <w:tcPr>
            <w:tcW w:w="237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电话</w:t>
            </w:r>
          </w:p>
        </w:tc>
      </w:tr>
      <w:tr>
        <w:tblPrEx>
          <w:tblCellMar>
            <w:top w:w="0" w:type="dxa"/>
            <w:left w:w="108" w:type="dxa"/>
            <w:bottom w:w="0" w:type="dxa"/>
            <w:right w:w="108" w:type="dxa"/>
          </w:tblCellMar>
        </w:tblPrEx>
        <w:trPr>
          <w:trHeight w:val="405" w:hRule="atLeast"/>
        </w:trPr>
        <w:tc>
          <w:tcPr>
            <w:tcW w:w="148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w:t>
            </w:r>
          </w:p>
        </w:tc>
        <w:tc>
          <w:tcPr>
            <w:tcW w:w="218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队长</w:t>
            </w:r>
          </w:p>
        </w:tc>
        <w:tc>
          <w:tcPr>
            <w:tcW w:w="218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马双锁</w:t>
            </w:r>
          </w:p>
        </w:tc>
        <w:tc>
          <w:tcPr>
            <w:tcW w:w="23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18603985900</w:t>
            </w:r>
          </w:p>
        </w:tc>
      </w:tr>
      <w:tr>
        <w:tblPrEx>
          <w:tblCellMar>
            <w:top w:w="0" w:type="dxa"/>
            <w:left w:w="108" w:type="dxa"/>
            <w:bottom w:w="0" w:type="dxa"/>
            <w:right w:w="108" w:type="dxa"/>
          </w:tblCellMar>
        </w:tblPrEx>
        <w:trPr>
          <w:trHeight w:val="405" w:hRule="atLeast"/>
        </w:trPr>
        <w:tc>
          <w:tcPr>
            <w:tcW w:w="148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2</w:t>
            </w:r>
          </w:p>
        </w:tc>
        <w:tc>
          <w:tcPr>
            <w:tcW w:w="218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副队长</w:t>
            </w:r>
          </w:p>
        </w:tc>
        <w:tc>
          <w:tcPr>
            <w:tcW w:w="218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张百社</w:t>
            </w:r>
          </w:p>
        </w:tc>
        <w:tc>
          <w:tcPr>
            <w:tcW w:w="23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13193950532</w:t>
            </w:r>
          </w:p>
        </w:tc>
      </w:tr>
      <w:tr>
        <w:tblPrEx>
          <w:tblCellMar>
            <w:top w:w="0" w:type="dxa"/>
            <w:left w:w="108" w:type="dxa"/>
            <w:bottom w:w="0" w:type="dxa"/>
            <w:right w:w="108" w:type="dxa"/>
          </w:tblCellMar>
        </w:tblPrEx>
        <w:trPr>
          <w:trHeight w:val="405" w:hRule="atLeast"/>
        </w:trPr>
        <w:tc>
          <w:tcPr>
            <w:tcW w:w="148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3</w:t>
            </w:r>
          </w:p>
        </w:tc>
        <w:tc>
          <w:tcPr>
            <w:tcW w:w="2184" w:type="dxa"/>
            <w:vMerge w:val="restart"/>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队员</w:t>
            </w:r>
          </w:p>
        </w:tc>
        <w:tc>
          <w:tcPr>
            <w:tcW w:w="218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李安</w:t>
            </w:r>
          </w:p>
        </w:tc>
        <w:tc>
          <w:tcPr>
            <w:tcW w:w="23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13273080009</w:t>
            </w:r>
          </w:p>
        </w:tc>
      </w:tr>
      <w:tr>
        <w:tblPrEx>
          <w:tblCellMar>
            <w:top w:w="0" w:type="dxa"/>
            <w:left w:w="108" w:type="dxa"/>
            <w:bottom w:w="0" w:type="dxa"/>
            <w:right w:w="108" w:type="dxa"/>
          </w:tblCellMar>
        </w:tblPrEx>
        <w:trPr>
          <w:trHeight w:val="405" w:hRule="atLeast"/>
        </w:trPr>
        <w:tc>
          <w:tcPr>
            <w:tcW w:w="148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4</w:t>
            </w:r>
          </w:p>
        </w:tc>
        <w:tc>
          <w:tcPr>
            <w:tcW w:w="2184"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8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孙建峡</w:t>
            </w:r>
          </w:p>
        </w:tc>
        <w:tc>
          <w:tcPr>
            <w:tcW w:w="23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13639847380</w:t>
            </w:r>
          </w:p>
        </w:tc>
      </w:tr>
      <w:tr>
        <w:tblPrEx>
          <w:tblCellMar>
            <w:top w:w="0" w:type="dxa"/>
            <w:left w:w="108" w:type="dxa"/>
            <w:bottom w:w="0" w:type="dxa"/>
            <w:right w:w="108" w:type="dxa"/>
          </w:tblCellMar>
        </w:tblPrEx>
        <w:trPr>
          <w:trHeight w:val="405" w:hRule="atLeast"/>
        </w:trPr>
        <w:tc>
          <w:tcPr>
            <w:tcW w:w="148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5</w:t>
            </w:r>
          </w:p>
        </w:tc>
        <w:tc>
          <w:tcPr>
            <w:tcW w:w="2184"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8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赵邦录</w:t>
            </w:r>
          </w:p>
        </w:tc>
        <w:tc>
          <w:tcPr>
            <w:tcW w:w="23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13939816822</w:t>
            </w:r>
          </w:p>
        </w:tc>
      </w:tr>
      <w:tr>
        <w:tblPrEx>
          <w:tblCellMar>
            <w:top w:w="0" w:type="dxa"/>
            <w:left w:w="108" w:type="dxa"/>
            <w:bottom w:w="0" w:type="dxa"/>
            <w:right w:w="108" w:type="dxa"/>
          </w:tblCellMar>
        </w:tblPrEx>
        <w:trPr>
          <w:trHeight w:val="405" w:hRule="atLeast"/>
        </w:trPr>
        <w:tc>
          <w:tcPr>
            <w:tcW w:w="148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6</w:t>
            </w:r>
          </w:p>
        </w:tc>
        <w:tc>
          <w:tcPr>
            <w:tcW w:w="2184"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8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张银龙</w:t>
            </w:r>
          </w:p>
        </w:tc>
        <w:tc>
          <w:tcPr>
            <w:tcW w:w="23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13839891330</w:t>
            </w:r>
          </w:p>
        </w:tc>
      </w:tr>
      <w:tr>
        <w:tblPrEx>
          <w:tblCellMar>
            <w:top w:w="0" w:type="dxa"/>
            <w:left w:w="108" w:type="dxa"/>
            <w:bottom w:w="0" w:type="dxa"/>
            <w:right w:w="108" w:type="dxa"/>
          </w:tblCellMar>
        </w:tblPrEx>
        <w:trPr>
          <w:trHeight w:val="405" w:hRule="atLeast"/>
        </w:trPr>
        <w:tc>
          <w:tcPr>
            <w:tcW w:w="148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7</w:t>
            </w:r>
          </w:p>
        </w:tc>
        <w:tc>
          <w:tcPr>
            <w:tcW w:w="2184"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8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李百青</w:t>
            </w:r>
          </w:p>
        </w:tc>
        <w:tc>
          <w:tcPr>
            <w:tcW w:w="23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13839814956</w:t>
            </w:r>
          </w:p>
        </w:tc>
      </w:tr>
      <w:tr>
        <w:tblPrEx>
          <w:tblCellMar>
            <w:top w:w="0" w:type="dxa"/>
            <w:left w:w="108" w:type="dxa"/>
            <w:bottom w:w="0" w:type="dxa"/>
            <w:right w:w="108" w:type="dxa"/>
          </w:tblCellMar>
        </w:tblPrEx>
        <w:trPr>
          <w:trHeight w:val="405" w:hRule="atLeast"/>
        </w:trPr>
        <w:tc>
          <w:tcPr>
            <w:tcW w:w="148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8</w:t>
            </w:r>
          </w:p>
        </w:tc>
        <w:tc>
          <w:tcPr>
            <w:tcW w:w="2184"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8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赵中林</w:t>
            </w:r>
          </w:p>
        </w:tc>
        <w:tc>
          <w:tcPr>
            <w:tcW w:w="23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13525228163</w:t>
            </w:r>
          </w:p>
        </w:tc>
      </w:tr>
      <w:tr>
        <w:tblPrEx>
          <w:tblCellMar>
            <w:top w:w="0" w:type="dxa"/>
            <w:left w:w="108" w:type="dxa"/>
            <w:bottom w:w="0" w:type="dxa"/>
            <w:right w:w="108" w:type="dxa"/>
          </w:tblCellMar>
        </w:tblPrEx>
        <w:trPr>
          <w:trHeight w:val="405" w:hRule="atLeast"/>
        </w:trPr>
        <w:tc>
          <w:tcPr>
            <w:tcW w:w="148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9</w:t>
            </w:r>
          </w:p>
        </w:tc>
        <w:tc>
          <w:tcPr>
            <w:tcW w:w="2184"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8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赵明强</w:t>
            </w:r>
          </w:p>
        </w:tc>
        <w:tc>
          <w:tcPr>
            <w:tcW w:w="23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13639885265</w:t>
            </w:r>
          </w:p>
        </w:tc>
      </w:tr>
      <w:tr>
        <w:tblPrEx>
          <w:tblCellMar>
            <w:top w:w="0" w:type="dxa"/>
            <w:left w:w="108" w:type="dxa"/>
            <w:bottom w:w="0" w:type="dxa"/>
            <w:right w:w="108" w:type="dxa"/>
          </w:tblCellMar>
        </w:tblPrEx>
        <w:trPr>
          <w:trHeight w:val="405" w:hRule="atLeast"/>
        </w:trPr>
        <w:tc>
          <w:tcPr>
            <w:tcW w:w="148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10</w:t>
            </w:r>
          </w:p>
        </w:tc>
        <w:tc>
          <w:tcPr>
            <w:tcW w:w="2184"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8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赵建星</w:t>
            </w:r>
          </w:p>
        </w:tc>
        <w:tc>
          <w:tcPr>
            <w:tcW w:w="23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15039800707</w:t>
            </w:r>
          </w:p>
        </w:tc>
      </w:tr>
      <w:tr>
        <w:tblPrEx>
          <w:tblCellMar>
            <w:top w:w="0" w:type="dxa"/>
            <w:left w:w="108" w:type="dxa"/>
            <w:bottom w:w="0" w:type="dxa"/>
            <w:right w:w="108" w:type="dxa"/>
          </w:tblCellMar>
        </w:tblPrEx>
        <w:trPr>
          <w:trHeight w:val="405" w:hRule="atLeast"/>
        </w:trPr>
        <w:tc>
          <w:tcPr>
            <w:tcW w:w="148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11</w:t>
            </w:r>
          </w:p>
        </w:tc>
        <w:tc>
          <w:tcPr>
            <w:tcW w:w="2184"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8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赵笑千</w:t>
            </w:r>
          </w:p>
        </w:tc>
        <w:tc>
          <w:tcPr>
            <w:tcW w:w="23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13939835732</w:t>
            </w:r>
          </w:p>
        </w:tc>
      </w:tr>
      <w:tr>
        <w:tblPrEx>
          <w:tblCellMar>
            <w:top w:w="0" w:type="dxa"/>
            <w:left w:w="108" w:type="dxa"/>
            <w:bottom w:w="0" w:type="dxa"/>
            <w:right w:w="108" w:type="dxa"/>
          </w:tblCellMar>
        </w:tblPrEx>
        <w:trPr>
          <w:trHeight w:val="405" w:hRule="atLeast"/>
        </w:trPr>
        <w:tc>
          <w:tcPr>
            <w:tcW w:w="148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12</w:t>
            </w:r>
          </w:p>
        </w:tc>
        <w:tc>
          <w:tcPr>
            <w:tcW w:w="2184"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8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马金朝</w:t>
            </w:r>
          </w:p>
        </w:tc>
        <w:tc>
          <w:tcPr>
            <w:tcW w:w="23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13839864858</w:t>
            </w:r>
          </w:p>
        </w:tc>
      </w:tr>
      <w:tr>
        <w:tblPrEx>
          <w:tblCellMar>
            <w:top w:w="0" w:type="dxa"/>
            <w:left w:w="108" w:type="dxa"/>
            <w:bottom w:w="0" w:type="dxa"/>
            <w:right w:w="108" w:type="dxa"/>
          </w:tblCellMar>
        </w:tblPrEx>
        <w:trPr>
          <w:trHeight w:val="405" w:hRule="atLeast"/>
        </w:trPr>
        <w:tc>
          <w:tcPr>
            <w:tcW w:w="148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w:t>
            </w:r>
          </w:p>
        </w:tc>
        <w:tc>
          <w:tcPr>
            <w:tcW w:w="2184"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8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赵改峡</w:t>
            </w:r>
          </w:p>
        </w:tc>
        <w:tc>
          <w:tcPr>
            <w:tcW w:w="23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18739872125</w:t>
            </w:r>
          </w:p>
        </w:tc>
      </w:tr>
      <w:tr>
        <w:tblPrEx>
          <w:tblCellMar>
            <w:top w:w="0" w:type="dxa"/>
            <w:left w:w="108" w:type="dxa"/>
            <w:bottom w:w="0" w:type="dxa"/>
            <w:right w:w="108" w:type="dxa"/>
          </w:tblCellMar>
        </w:tblPrEx>
        <w:trPr>
          <w:trHeight w:val="405" w:hRule="atLeast"/>
        </w:trPr>
        <w:tc>
          <w:tcPr>
            <w:tcW w:w="148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14</w:t>
            </w:r>
          </w:p>
        </w:tc>
        <w:tc>
          <w:tcPr>
            <w:tcW w:w="2184"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8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马思让</w:t>
            </w:r>
          </w:p>
        </w:tc>
        <w:tc>
          <w:tcPr>
            <w:tcW w:w="23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13103981672</w:t>
            </w:r>
          </w:p>
        </w:tc>
      </w:tr>
      <w:tr>
        <w:tblPrEx>
          <w:tblCellMar>
            <w:top w:w="0" w:type="dxa"/>
            <w:left w:w="108" w:type="dxa"/>
            <w:bottom w:w="0" w:type="dxa"/>
            <w:right w:w="108" w:type="dxa"/>
          </w:tblCellMar>
        </w:tblPrEx>
        <w:trPr>
          <w:trHeight w:val="405" w:hRule="atLeast"/>
        </w:trPr>
        <w:tc>
          <w:tcPr>
            <w:tcW w:w="148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15</w:t>
            </w:r>
          </w:p>
        </w:tc>
        <w:tc>
          <w:tcPr>
            <w:tcW w:w="2184"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8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马狗鱼</w:t>
            </w:r>
          </w:p>
        </w:tc>
        <w:tc>
          <w:tcPr>
            <w:tcW w:w="23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15936892351</w:t>
            </w:r>
          </w:p>
        </w:tc>
      </w:tr>
      <w:tr>
        <w:tblPrEx>
          <w:tblCellMar>
            <w:top w:w="0" w:type="dxa"/>
            <w:left w:w="108" w:type="dxa"/>
            <w:bottom w:w="0" w:type="dxa"/>
            <w:right w:w="108" w:type="dxa"/>
          </w:tblCellMar>
        </w:tblPrEx>
        <w:trPr>
          <w:trHeight w:val="405" w:hRule="atLeast"/>
        </w:trPr>
        <w:tc>
          <w:tcPr>
            <w:tcW w:w="148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16</w:t>
            </w:r>
          </w:p>
        </w:tc>
        <w:tc>
          <w:tcPr>
            <w:tcW w:w="2184"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8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张群林</w:t>
            </w:r>
          </w:p>
        </w:tc>
        <w:tc>
          <w:tcPr>
            <w:tcW w:w="23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15393741175</w:t>
            </w:r>
          </w:p>
        </w:tc>
      </w:tr>
      <w:tr>
        <w:tblPrEx>
          <w:tblCellMar>
            <w:top w:w="0" w:type="dxa"/>
            <w:left w:w="108" w:type="dxa"/>
            <w:bottom w:w="0" w:type="dxa"/>
            <w:right w:w="108" w:type="dxa"/>
          </w:tblCellMar>
        </w:tblPrEx>
        <w:trPr>
          <w:trHeight w:val="405" w:hRule="atLeast"/>
        </w:trPr>
        <w:tc>
          <w:tcPr>
            <w:tcW w:w="148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17</w:t>
            </w:r>
          </w:p>
        </w:tc>
        <w:tc>
          <w:tcPr>
            <w:tcW w:w="2184"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8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刘守果</w:t>
            </w:r>
          </w:p>
        </w:tc>
        <w:tc>
          <w:tcPr>
            <w:tcW w:w="23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13839841375</w:t>
            </w:r>
          </w:p>
        </w:tc>
      </w:tr>
      <w:tr>
        <w:tblPrEx>
          <w:tblCellMar>
            <w:top w:w="0" w:type="dxa"/>
            <w:left w:w="108" w:type="dxa"/>
            <w:bottom w:w="0" w:type="dxa"/>
            <w:right w:w="108" w:type="dxa"/>
          </w:tblCellMar>
        </w:tblPrEx>
        <w:trPr>
          <w:trHeight w:val="405" w:hRule="atLeast"/>
        </w:trPr>
        <w:tc>
          <w:tcPr>
            <w:tcW w:w="148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18</w:t>
            </w:r>
          </w:p>
        </w:tc>
        <w:tc>
          <w:tcPr>
            <w:tcW w:w="2184"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8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郭群峡</w:t>
            </w:r>
          </w:p>
        </w:tc>
        <w:tc>
          <w:tcPr>
            <w:tcW w:w="23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13087079288</w:t>
            </w:r>
          </w:p>
        </w:tc>
      </w:tr>
      <w:tr>
        <w:tblPrEx>
          <w:tblCellMar>
            <w:top w:w="0" w:type="dxa"/>
            <w:left w:w="108" w:type="dxa"/>
            <w:bottom w:w="0" w:type="dxa"/>
            <w:right w:w="108" w:type="dxa"/>
          </w:tblCellMar>
        </w:tblPrEx>
        <w:trPr>
          <w:trHeight w:val="405" w:hRule="atLeast"/>
        </w:trPr>
        <w:tc>
          <w:tcPr>
            <w:tcW w:w="148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19</w:t>
            </w:r>
          </w:p>
        </w:tc>
        <w:tc>
          <w:tcPr>
            <w:tcW w:w="2184"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8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李狗群</w:t>
            </w:r>
          </w:p>
        </w:tc>
        <w:tc>
          <w:tcPr>
            <w:tcW w:w="23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13707640162</w:t>
            </w:r>
          </w:p>
        </w:tc>
      </w:tr>
      <w:tr>
        <w:tblPrEx>
          <w:tblCellMar>
            <w:top w:w="0" w:type="dxa"/>
            <w:left w:w="108" w:type="dxa"/>
            <w:bottom w:w="0" w:type="dxa"/>
            <w:right w:w="108" w:type="dxa"/>
          </w:tblCellMar>
        </w:tblPrEx>
        <w:trPr>
          <w:trHeight w:val="405" w:hRule="atLeast"/>
        </w:trPr>
        <w:tc>
          <w:tcPr>
            <w:tcW w:w="148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20</w:t>
            </w:r>
          </w:p>
        </w:tc>
        <w:tc>
          <w:tcPr>
            <w:tcW w:w="2184"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left"/>
              <w:rPr>
                <w:rFonts w:ascii="Calibri" w:hAnsi="Calibri" w:eastAsia="宋体"/>
                <w:sz w:val="21"/>
                <w:szCs w:val="24"/>
              </w:rPr>
            </w:pPr>
          </w:p>
        </w:tc>
        <w:tc>
          <w:tcPr>
            <w:tcW w:w="218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吴卫国</w:t>
            </w:r>
          </w:p>
        </w:tc>
        <w:tc>
          <w:tcPr>
            <w:tcW w:w="2370"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ascii="Calibri" w:hAnsi="Calibri" w:eastAsia="宋体"/>
                <w:sz w:val="21"/>
                <w:szCs w:val="24"/>
              </w:rPr>
            </w:pPr>
            <w:r>
              <w:rPr>
                <w:rFonts w:hint="eastAsia" w:ascii="Calibri" w:hAnsi="Calibri" w:eastAsia="宋体"/>
                <w:sz w:val="21"/>
                <w:szCs w:val="24"/>
              </w:rPr>
              <w:t>15039817690</w:t>
            </w:r>
          </w:p>
        </w:tc>
      </w:tr>
    </w:tbl>
    <w:p>
      <w:pPr>
        <w:spacing w:line="240" w:lineRule="auto"/>
        <w:ind w:firstLine="0" w:firstLineChars="0"/>
        <w:jc w:val="center"/>
        <w:rPr>
          <w:rFonts w:ascii="Calibri" w:hAnsi="Calibri" w:eastAsia="宋体"/>
          <w:sz w:val="21"/>
          <w:szCs w:val="24"/>
        </w:rPr>
      </w:pPr>
    </w:p>
    <w:sectPr>
      <w:headerReference r:id="rId11" w:type="default"/>
      <w:footerReference r:id="rId12" w:type="default"/>
      <w:pgSz w:w="11906" w:h="16838"/>
      <w:pgMar w:top="1440" w:right="1797" w:bottom="1440" w:left="1797" w:header="851" w:footer="737" w:gutter="0"/>
      <w:pgNumType w:start="1"/>
      <w:cols w:space="425"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ˎ̥">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jc w:val="center"/>
    </w:pPr>
  </w:p>
  <w:p>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jc w:val="center"/>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r>
      <w:rPr>
        <w:rFonts w:hint="eastAsia"/>
      </w:rPr>
      <w:t>三门峡市湖滨区山洪灾害防御预案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40"/>
  <w:drawingGridVerticalSpacing w:val="381"/>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E4MDg4NDkyM2M0Mjg4NDJiOTY5OWU0NDAwZDAzNzUifQ=="/>
  </w:docVars>
  <w:rsids>
    <w:rsidRoot w:val="004E3A8E"/>
    <w:rsid w:val="00024B46"/>
    <w:rsid w:val="000660BC"/>
    <w:rsid w:val="00085AF2"/>
    <w:rsid w:val="00171BCC"/>
    <w:rsid w:val="001A664A"/>
    <w:rsid w:val="001A6998"/>
    <w:rsid w:val="001B4A70"/>
    <w:rsid w:val="001B6C13"/>
    <w:rsid w:val="001C3E67"/>
    <w:rsid w:val="001D565D"/>
    <w:rsid w:val="002434DE"/>
    <w:rsid w:val="002536C8"/>
    <w:rsid w:val="00276751"/>
    <w:rsid w:val="002A13C3"/>
    <w:rsid w:val="002A5E07"/>
    <w:rsid w:val="002A7CFA"/>
    <w:rsid w:val="002C17E6"/>
    <w:rsid w:val="002F2789"/>
    <w:rsid w:val="00313C94"/>
    <w:rsid w:val="00332ECC"/>
    <w:rsid w:val="0034332C"/>
    <w:rsid w:val="00356A70"/>
    <w:rsid w:val="003C1081"/>
    <w:rsid w:val="003D43EE"/>
    <w:rsid w:val="00414204"/>
    <w:rsid w:val="0043515E"/>
    <w:rsid w:val="00445BAE"/>
    <w:rsid w:val="00456512"/>
    <w:rsid w:val="00477A69"/>
    <w:rsid w:val="00496F41"/>
    <w:rsid w:val="004A407B"/>
    <w:rsid w:val="004B1052"/>
    <w:rsid w:val="004E2059"/>
    <w:rsid w:val="004E3A8E"/>
    <w:rsid w:val="0051232E"/>
    <w:rsid w:val="00541F2B"/>
    <w:rsid w:val="0055196F"/>
    <w:rsid w:val="0056129D"/>
    <w:rsid w:val="00565007"/>
    <w:rsid w:val="00576ED2"/>
    <w:rsid w:val="005A005B"/>
    <w:rsid w:val="005B36DD"/>
    <w:rsid w:val="005C6553"/>
    <w:rsid w:val="005F1C9E"/>
    <w:rsid w:val="00601FF4"/>
    <w:rsid w:val="006D1402"/>
    <w:rsid w:val="006D39B8"/>
    <w:rsid w:val="00703F3C"/>
    <w:rsid w:val="00705F28"/>
    <w:rsid w:val="00757B7C"/>
    <w:rsid w:val="00780B94"/>
    <w:rsid w:val="00785D3E"/>
    <w:rsid w:val="0078701F"/>
    <w:rsid w:val="007A78DB"/>
    <w:rsid w:val="007B2FF6"/>
    <w:rsid w:val="007B482D"/>
    <w:rsid w:val="007B7504"/>
    <w:rsid w:val="0082687B"/>
    <w:rsid w:val="00834042"/>
    <w:rsid w:val="00837A87"/>
    <w:rsid w:val="00840156"/>
    <w:rsid w:val="00886A47"/>
    <w:rsid w:val="00886B8A"/>
    <w:rsid w:val="008B1450"/>
    <w:rsid w:val="008B5A66"/>
    <w:rsid w:val="00907F45"/>
    <w:rsid w:val="0092730F"/>
    <w:rsid w:val="00936171"/>
    <w:rsid w:val="0094025B"/>
    <w:rsid w:val="00951CE6"/>
    <w:rsid w:val="00957AC0"/>
    <w:rsid w:val="0096419A"/>
    <w:rsid w:val="00997ED6"/>
    <w:rsid w:val="009A1613"/>
    <w:rsid w:val="009C027E"/>
    <w:rsid w:val="009C02EC"/>
    <w:rsid w:val="009E5AB6"/>
    <w:rsid w:val="00A06FDC"/>
    <w:rsid w:val="00A112D6"/>
    <w:rsid w:val="00A905DE"/>
    <w:rsid w:val="00A96A07"/>
    <w:rsid w:val="00AD2D95"/>
    <w:rsid w:val="00B52746"/>
    <w:rsid w:val="00B63D53"/>
    <w:rsid w:val="00BA2A66"/>
    <w:rsid w:val="00BB1645"/>
    <w:rsid w:val="00BF0525"/>
    <w:rsid w:val="00BF563A"/>
    <w:rsid w:val="00C17184"/>
    <w:rsid w:val="00C333AF"/>
    <w:rsid w:val="00C34C11"/>
    <w:rsid w:val="00C3500F"/>
    <w:rsid w:val="00C35A38"/>
    <w:rsid w:val="00C36F9F"/>
    <w:rsid w:val="00C46971"/>
    <w:rsid w:val="00C90972"/>
    <w:rsid w:val="00CA4129"/>
    <w:rsid w:val="00CC1849"/>
    <w:rsid w:val="00CC44C0"/>
    <w:rsid w:val="00D02D41"/>
    <w:rsid w:val="00D114EE"/>
    <w:rsid w:val="00D1432E"/>
    <w:rsid w:val="00D2777C"/>
    <w:rsid w:val="00D3672E"/>
    <w:rsid w:val="00D54AE0"/>
    <w:rsid w:val="00D71BD6"/>
    <w:rsid w:val="00D76232"/>
    <w:rsid w:val="00D765CD"/>
    <w:rsid w:val="00D948C0"/>
    <w:rsid w:val="00DE1D4F"/>
    <w:rsid w:val="00DF3852"/>
    <w:rsid w:val="00E067A2"/>
    <w:rsid w:val="00E55D74"/>
    <w:rsid w:val="00E73031"/>
    <w:rsid w:val="00EA3D32"/>
    <w:rsid w:val="00EC6F70"/>
    <w:rsid w:val="00ED13DC"/>
    <w:rsid w:val="00F33B6A"/>
    <w:rsid w:val="00F43FBD"/>
    <w:rsid w:val="00F46289"/>
    <w:rsid w:val="00F519C8"/>
    <w:rsid w:val="00F62DDD"/>
    <w:rsid w:val="00F8534B"/>
    <w:rsid w:val="00F9216B"/>
    <w:rsid w:val="00FB5DAB"/>
    <w:rsid w:val="00FB6205"/>
    <w:rsid w:val="00FF29BE"/>
    <w:rsid w:val="4F327BEA"/>
    <w:rsid w:val="784C7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仿宋_GB2312" w:cs="Times New Roman"/>
      <w:kern w:val="2"/>
      <w:sz w:val="28"/>
      <w:szCs w:val="32"/>
      <w:lang w:val="en-US" w:eastAsia="zh-CN" w:bidi="ar-SA"/>
    </w:rPr>
  </w:style>
  <w:style w:type="paragraph" w:styleId="2">
    <w:name w:val="heading 1"/>
    <w:basedOn w:val="3"/>
    <w:next w:val="1"/>
    <w:link w:val="23"/>
    <w:qFormat/>
    <w:uiPriority w:val="0"/>
    <w:pPr>
      <w:outlineLvl w:val="0"/>
    </w:pPr>
  </w:style>
  <w:style w:type="paragraph" w:styleId="4">
    <w:name w:val="heading 2"/>
    <w:basedOn w:val="1"/>
    <w:next w:val="1"/>
    <w:link w:val="39"/>
    <w:semiHidden/>
    <w:unhideWhenUsed/>
    <w:qFormat/>
    <w:uiPriority w:val="0"/>
    <w:pPr>
      <w:keepNext/>
      <w:keepLines/>
      <w:spacing w:before="260" w:after="260" w:line="416" w:lineRule="auto"/>
      <w:outlineLvl w:val="1"/>
    </w:pPr>
    <w:rPr>
      <w:rFonts w:ascii="等线 Light" w:hAnsi="等线 Light" w:eastAsia="等线 Light"/>
      <w:b/>
      <w:bCs/>
      <w:sz w:val="32"/>
    </w:rPr>
  </w:style>
  <w:style w:type="paragraph" w:styleId="5">
    <w:name w:val="heading 3"/>
    <w:basedOn w:val="1"/>
    <w:next w:val="1"/>
    <w:link w:val="28"/>
    <w:unhideWhenUsed/>
    <w:qFormat/>
    <w:uiPriority w:val="9"/>
    <w:pPr>
      <w:keepNext/>
      <w:keepLines/>
      <w:spacing w:before="160" w:after="160"/>
      <w:ind w:firstLine="0" w:firstLineChars="0"/>
      <w:outlineLvl w:val="2"/>
    </w:pPr>
    <w:rPr>
      <w:rFonts w:ascii="Calibri" w:hAnsi="Calibri" w:eastAsia="宋体"/>
      <w:b/>
      <w:bCs/>
      <w:sz w:val="32"/>
    </w:rPr>
  </w:style>
  <w:style w:type="paragraph" w:styleId="6">
    <w:name w:val="heading 8"/>
    <w:basedOn w:val="1"/>
    <w:next w:val="1"/>
    <w:link w:val="40"/>
    <w:semiHidden/>
    <w:unhideWhenUsed/>
    <w:qFormat/>
    <w:uiPriority w:val="0"/>
    <w:pPr>
      <w:keepNext/>
      <w:keepLines/>
      <w:spacing w:before="240" w:after="64" w:line="320" w:lineRule="auto"/>
      <w:outlineLvl w:val="7"/>
    </w:pPr>
    <w:rPr>
      <w:rFonts w:ascii="等线 Light" w:hAnsi="等线 Light" w:eastAsia="等线 Light"/>
      <w:sz w:val="24"/>
      <w:szCs w:val="24"/>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3">
    <w:name w:val="标题2"/>
    <w:basedOn w:val="1"/>
    <w:link w:val="25"/>
    <w:qFormat/>
    <w:uiPriority w:val="0"/>
    <w:pPr>
      <w:ind w:firstLine="0" w:firstLineChars="0"/>
      <w:outlineLvl w:val="1"/>
    </w:pPr>
    <w:rPr>
      <w:rFonts w:ascii="黑体" w:hAnsi="黑体" w:eastAsia="黑体" w:cs="黑体"/>
      <w:b/>
      <w:bCs/>
      <w:sz w:val="32"/>
      <w:szCs w:val="30"/>
    </w:rPr>
  </w:style>
  <w:style w:type="paragraph" w:styleId="7">
    <w:name w:val="toc 3"/>
    <w:basedOn w:val="1"/>
    <w:next w:val="1"/>
    <w:qFormat/>
    <w:uiPriority w:val="39"/>
    <w:pPr>
      <w:ind w:left="840" w:leftChars="400"/>
    </w:pPr>
  </w:style>
  <w:style w:type="paragraph" w:styleId="8">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9">
    <w:name w:val="Date"/>
    <w:basedOn w:val="1"/>
    <w:next w:val="1"/>
    <w:link w:val="32"/>
    <w:qFormat/>
    <w:uiPriority w:val="0"/>
    <w:pPr>
      <w:ind w:left="100" w:leftChars="2500"/>
    </w:pPr>
  </w:style>
  <w:style w:type="paragraph" w:styleId="10">
    <w:name w:val="footer"/>
    <w:basedOn w:val="1"/>
    <w:link w:val="22"/>
    <w:qFormat/>
    <w:uiPriority w:val="99"/>
    <w:pPr>
      <w:tabs>
        <w:tab w:val="center" w:pos="4153"/>
        <w:tab w:val="right" w:pos="8306"/>
      </w:tabs>
      <w:snapToGrid w:val="0"/>
      <w:jc w:val="left"/>
    </w:pPr>
    <w:rPr>
      <w:sz w:val="18"/>
      <w:szCs w:val="18"/>
    </w:rPr>
  </w:style>
  <w:style w:type="paragraph" w:styleId="11">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paragraph" w:styleId="13">
    <w:name w:val="toc 2"/>
    <w:basedOn w:val="1"/>
    <w:next w:val="1"/>
    <w:qFormat/>
    <w:uiPriority w:val="39"/>
    <w:pPr>
      <w:ind w:left="420" w:leftChars="200"/>
    </w:p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7">
    <w:name w:val="Strong"/>
    <w:qFormat/>
    <w:uiPriority w:val="0"/>
    <w:rPr>
      <w:b/>
      <w:bCs/>
    </w:rPr>
  </w:style>
  <w:style w:type="character" w:styleId="18">
    <w:name w:val="Hyperlink"/>
    <w:qFormat/>
    <w:uiPriority w:val="99"/>
    <w:rPr>
      <w:rFonts w:hint="default" w:ascii="ˎ̥" w:hAnsi="ˎ̥"/>
      <w:color w:val="FFFFFF"/>
      <w:u w:val="none"/>
    </w:rPr>
  </w:style>
  <w:style w:type="character" w:customStyle="1" w:styleId="19">
    <w:name w:val="yxInternal"/>
    <w:qFormat/>
    <w:uiPriority w:val="0"/>
    <w:rPr>
      <w:rFonts w:ascii="Courier New" w:hAnsi="Courier New" w:cs="宋体"/>
      <w:b/>
      <w:color w:val="FF0000"/>
      <w:kern w:val="0"/>
      <w:sz w:val="24"/>
      <w:szCs w:val="24"/>
    </w:rPr>
  </w:style>
  <w:style w:type="character" w:customStyle="1" w:styleId="20">
    <w:name w:val="yxMark"/>
    <w:qFormat/>
    <w:uiPriority w:val="0"/>
    <w:rPr>
      <w:rFonts w:ascii="Courier New" w:hAnsi="Courier New" w:cs="宋体"/>
      <w:b/>
      <w:vanish/>
      <w:color w:val="800000"/>
      <w:kern w:val="0"/>
      <w:sz w:val="24"/>
      <w:szCs w:val="24"/>
      <w:vertAlign w:val="subscript"/>
    </w:rPr>
  </w:style>
  <w:style w:type="character" w:customStyle="1" w:styleId="21">
    <w:name w:val="页眉 字符"/>
    <w:link w:val="11"/>
    <w:qFormat/>
    <w:uiPriority w:val="99"/>
    <w:rPr>
      <w:kern w:val="2"/>
      <w:sz w:val="18"/>
      <w:szCs w:val="18"/>
    </w:rPr>
  </w:style>
  <w:style w:type="character" w:customStyle="1" w:styleId="22">
    <w:name w:val="页脚 字符"/>
    <w:link w:val="10"/>
    <w:uiPriority w:val="99"/>
    <w:rPr>
      <w:kern w:val="2"/>
      <w:sz w:val="18"/>
      <w:szCs w:val="18"/>
    </w:rPr>
  </w:style>
  <w:style w:type="character" w:customStyle="1" w:styleId="23">
    <w:name w:val="标题 1 字符"/>
    <w:link w:val="2"/>
    <w:qFormat/>
    <w:uiPriority w:val="0"/>
    <w:rPr>
      <w:rFonts w:ascii="黑体" w:hAnsi="黑体" w:eastAsia="黑体" w:cs="黑体"/>
      <w:b/>
      <w:bCs/>
      <w:kern w:val="2"/>
      <w:sz w:val="32"/>
      <w:szCs w:val="30"/>
    </w:rPr>
  </w:style>
  <w:style w:type="paragraph" w:customStyle="1" w:styleId="24">
    <w:name w:val="标题3"/>
    <w:basedOn w:val="3"/>
    <w:link w:val="27"/>
    <w:qFormat/>
    <w:uiPriority w:val="0"/>
    <w:pPr>
      <w:outlineLvl w:val="2"/>
    </w:pPr>
    <w:rPr>
      <w:sz w:val="30"/>
    </w:rPr>
  </w:style>
  <w:style w:type="character" w:customStyle="1" w:styleId="25">
    <w:name w:val="标题2 字符"/>
    <w:link w:val="3"/>
    <w:qFormat/>
    <w:uiPriority w:val="0"/>
    <w:rPr>
      <w:rFonts w:ascii="黑体" w:hAnsi="黑体" w:eastAsia="黑体" w:cs="黑体"/>
      <w:b/>
      <w:bCs/>
      <w:kern w:val="2"/>
      <w:sz w:val="32"/>
      <w:szCs w:val="30"/>
    </w:rPr>
  </w:style>
  <w:style w:type="paragraph" w:customStyle="1" w:styleId="26">
    <w:name w:val="封面"/>
    <w:basedOn w:val="1"/>
    <w:link w:val="29"/>
    <w:qFormat/>
    <w:uiPriority w:val="0"/>
    <w:rPr>
      <w:lang w:val="zh-CN"/>
    </w:rPr>
  </w:style>
  <w:style w:type="character" w:customStyle="1" w:styleId="27">
    <w:name w:val="标题3 字符"/>
    <w:link w:val="24"/>
    <w:qFormat/>
    <w:uiPriority w:val="0"/>
    <w:rPr>
      <w:rFonts w:ascii="黑体" w:hAnsi="黑体" w:eastAsia="黑体" w:cs="黑体"/>
      <w:b/>
      <w:bCs/>
      <w:kern w:val="2"/>
      <w:sz w:val="30"/>
      <w:szCs w:val="30"/>
    </w:rPr>
  </w:style>
  <w:style w:type="character" w:customStyle="1" w:styleId="28">
    <w:name w:val="标题 3 字符"/>
    <w:link w:val="5"/>
    <w:qFormat/>
    <w:uiPriority w:val="9"/>
    <w:rPr>
      <w:rFonts w:ascii="Calibri" w:hAnsi="Calibri"/>
      <w:b/>
      <w:bCs/>
      <w:kern w:val="2"/>
      <w:sz w:val="32"/>
      <w:szCs w:val="32"/>
    </w:rPr>
  </w:style>
  <w:style w:type="character" w:customStyle="1" w:styleId="29">
    <w:name w:val="封面 字符"/>
    <w:link w:val="26"/>
    <w:qFormat/>
    <w:uiPriority w:val="0"/>
    <w:rPr>
      <w:rFonts w:eastAsia="仿宋_GB2312"/>
      <w:kern w:val="2"/>
      <w:sz w:val="28"/>
      <w:szCs w:val="32"/>
      <w:lang w:val="zh-CN"/>
    </w:rPr>
  </w:style>
  <w:style w:type="paragraph" w:customStyle="1" w:styleId="30">
    <w:name w:val="标题4"/>
    <w:basedOn w:val="1"/>
    <w:link w:val="31"/>
    <w:qFormat/>
    <w:uiPriority w:val="0"/>
    <w:pPr>
      <w:ind w:firstLine="0" w:firstLineChars="0"/>
      <w:outlineLvl w:val="3"/>
    </w:pPr>
    <w:rPr>
      <w:rFonts w:eastAsia="黑体"/>
      <w:b/>
    </w:rPr>
  </w:style>
  <w:style w:type="character" w:customStyle="1" w:styleId="31">
    <w:name w:val="标题4 字符"/>
    <w:link w:val="30"/>
    <w:qFormat/>
    <w:uiPriority w:val="0"/>
    <w:rPr>
      <w:rFonts w:eastAsia="黑体"/>
      <w:b/>
      <w:kern w:val="2"/>
      <w:sz w:val="28"/>
      <w:szCs w:val="32"/>
    </w:rPr>
  </w:style>
  <w:style w:type="character" w:customStyle="1" w:styleId="32">
    <w:name w:val="日期 字符"/>
    <w:link w:val="9"/>
    <w:qFormat/>
    <w:uiPriority w:val="0"/>
    <w:rPr>
      <w:rFonts w:eastAsia="仿宋_GB2312"/>
      <w:kern w:val="2"/>
      <w:sz w:val="28"/>
      <w:szCs w:val="32"/>
    </w:rPr>
  </w:style>
  <w:style w:type="paragraph" w:customStyle="1" w:styleId="33">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34">
    <w:name w:val="表格"/>
    <w:basedOn w:val="35"/>
    <w:link w:val="38"/>
    <w:qFormat/>
    <w:uiPriority w:val="0"/>
    <w:pPr>
      <w:ind w:firstLine="360"/>
    </w:pPr>
    <w:rPr>
      <w:sz w:val="18"/>
      <w:szCs w:val="18"/>
    </w:rPr>
  </w:style>
  <w:style w:type="paragraph" w:styleId="35">
    <w:name w:val="No Spacing"/>
    <w:link w:val="37"/>
    <w:qFormat/>
    <w:uiPriority w:val="1"/>
    <w:pPr>
      <w:widowControl w:val="0"/>
      <w:ind w:firstLine="560" w:firstLineChars="200"/>
      <w:jc w:val="both"/>
    </w:pPr>
    <w:rPr>
      <w:rFonts w:ascii="Times New Roman" w:hAnsi="Times New Roman" w:eastAsia="仿宋_GB2312" w:cs="Times New Roman"/>
      <w:kern w:val="2"/>
      <w:sz w:val="28"/>
      <w:szCs w:val="32"/>
      <w:lang w:val="en-US" w:eastAsia="zh-CN" w:bidi="ar-SA"/>
    </w:rPr>
  </w:style>
  <w:style w:type="paragraph" w:customStyle="1" w:styleId="36">
    <w:name w:val="TOC Heading"/>
    <w:basedOn w:val="2"/>
    <w:next w:val="1"/>
    <w:unhideWhenUsed/>
    <w:qFormat/>
    <w:uiPriority w:val="39"/>
    <w:pPr>
      <w:keepNext/>
      <w:keepLines/>
      <w:widowControl/>
      <w:spacing w:before="240" w:line="259" w:lineRule="auto"/>
      <w:jc w:val="left"/>
      <w:outlineLvl w:val="9"/>
    </w:pPr>
    <w:rPr>
      <w:rFonts w:ascii="等线 Light" w:hAnsi="等线 Light" w:eastAsia="等线 Light" w:cs="Times New Roman"/>
      <w:b w:val="0"/>
      <w:bCs w:val="0"/>
      <w:color w:val="2F5496"/>
      <w:kern w:val="0"/>
      <w:szCs w:val="32"/>
    </w:rPr>
  </w:style>
  <w:style w:type="character" w:customStyle="1" w:styleId="37">
    <w:name w:val="无间隔 字符"/>
    <w:link w:val="35"/>
    <w:qFormat/>
    <w:uiPriority w:val="1"/>
    <w:rPr>
      <w:rFonts w:eastAsia="仿宋_GB2312"/>
      <w:kern w:val="2"/>
      <w:sz w:val="28"/>
      <w:szCs w:val="32"/>
    </w:rPr>
  </w:style>
  <w:style w:type="character" w:customStyle="1" w:styleId="38">
    <w:name w:val="表格 字符"/>
    <w:link w:val="34"/>
    <w:qFormat/>
    <w:uiPriority w:val="0"/>
    <w:rPr>
      <w:rFonts w:eastAsia="仿宋_GB2312"/>
      <w:kern w:val="2"/>
      <w:sz w:val="18"/>
      <w:szCs w:val="18"/>
    </w:rPr>
  </w:style>
  <w:style w:type="character" w:customStyle="1" w:styleId="39">
    <w:name w:val="标题 2 字符"/>
    <w:link w:val="4"/>
    <w:semiHidden/>
    <w:qFormat/>
    <w:uiPriority w:val="0"/>
    <w:rPr>
      <w:rFonts w:ascii="等线 Light" w:hAnsi="等线 Light" w:eastAsia="等线 Light" w:cs="Times New Roman"/>
      <w:b/>
      <w:bCs/>
      <w:kern w:val="2"/>
      <w:sz w:val="32"/>
      <w:szCs w:val="32"/>
    </w:rPr>
  </w:style>
  <w:style w:type="character" w:customStyle="1" w:styleId="40">
    <w:name w:val="标题 8 字符"/>
    <w:link w:val="6"/>
    <w:semiHidden/>
    <w:qFormat/>
    <w:uiPriority w:val="9"/>
    <w:rPr>
      <w:rFonts w:ascii="等线 Light" w:hAnsi="等线 Light" w:eastAsia="等线 Light" w:cs="Times New Roman"/>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0D4AB-9318-4623-A46E-B5F991FFAF4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41</Pages>
  <Words>13731</Words>
  <Characters>16960</Characters>
  <Lines>160</Lines>
  <Paragraphs>45</Paragraphs>
  <TotalTime>188</TotalTime>
  <ScaleCrop>false</ScaleCrop>
  <LinksUpToDate>false</LinksUpToDate>
  <CharactersWithSpaces>17184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2022-04-20T09:39:00Z</dcterms:created>
  <dc:creator>微软用户</dc:creator>
  <cp:lastModifiedBy>hp</cp:lastModifiedBy>
  <cp:lastPrinted>2023-02-03T08:09:00Z</cp:lastPrinted>
  <dcterms:modified xsi:type="dcterms:W3CDTF">2023-11-14T09:03:47Z</dcterms:modified>
  <dc:title>留坝县山洪灾害防御预案</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3BB79D3E4C84477A8EFFBA47155ECECC_13</vt:lpwstr>
  </property>
</Properties>
</file>