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jc w:val="both"/>
        <w:textAlignment w:val="center"/>
        <w:rPr>
          <w:rFonts w:hint="eastAsia" w:ascii="Times New Roman" w:hAnsi="Times New Roman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2023年湖滨区幼儿教育优质课比赛获奖人员名单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8952" w:type="dxa"/>
        <w:tblInd w:w="-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688"/>
        <w:gridCol w:w="2424"/>
        <w:gridCol w:w="130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授课题目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丁蔷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水电十一局幼儿园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  <w:t>《超级任务》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红娟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晋曼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水电十一局幼儿园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  <w:t>《禅宗少林》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刘姗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湖滨区贺站路幼儿园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  <w:t>《干冰的碰撞》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员珊娜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湖滨区常青藤幼儿园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《国风彩陶》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席敏霞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水电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十一局幼儿园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sz w:val="24"/>
                <w:szCs w:val="24"/>
                <w:lang w:eastAsia="zh-CN"/>
              </w:rPr>
              <w:t>《老爷爷的菜地》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王荣荣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三门峡明珠幼儿园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sz w:val="24"/>
                <w:szCs w:val="24"/>
                <w:lang w:eastAsia="zh-CN"/>
              </w:rPr>
              <w:t>《彩陶之韵》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三门峡市幼儿园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sz w:val="24"/>
                <w:szCs w:val="24"/>
                <w:lang w:eastAsia="zh-CN"/>
              </w:rPr>
              <w:t>《有趣的指纹》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秦爱叶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湖滨区雏鹰幼儿园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《争做文明小卫士》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李琪琪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向青树幼儿园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sz w:val="24"/>
                <w:szCs w:val="24"/>
                <w:lang w:eastAsia="zh-CN"/>
              </w:rPr>
              <w:t>《丘比的魔法棒》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三门峡明珠幼儿园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  <w:t>《一起来探案》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孙二晓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杨园园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湖滨区雏鹰幼儿园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  <w:t>《谁藏起来了》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谢彩霞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朱媛媛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湖滨区常青藤幼儿园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  <w:t>《光和影》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杨晶园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曹媛媛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湖滨区小蓓蕾幼儿园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《活字印刷》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张露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湖滨区大象幼稚园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《想让你开心》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陈晓燕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邓光丽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三门峡市幼儿园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《小小协警员》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张丽英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宁倩楠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湖滨区常青藤幼儿园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《有趣的影子》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魏佳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许琪悦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湖滨区磁钟幼儿园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《水上造高楼》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李军燕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湖滨区天鹅之城幼儿园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《山韵》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李丁洋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董燕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湖滨区太阳宝宝幼儿园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《真正的魔法师》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赵鹏娜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解玉洁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湖滨区华兴幼儿园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《相框里的春天》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程展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赵东飞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湖滨区越海幼儿园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《趣味线路图》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吉晓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连蕊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湖滨区越海幼儿园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《糊涂熊队》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湖滨区英才幼儿园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《神奇的水朋友》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牛倩楠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张晶晶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湖滨区舒馨幼儿园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《有趣的泡泡》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杨煜琪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曹清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湖滨区舒馨幼儿园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《民族一家亲》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郭梦星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湖滨区伟才幼儿园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《小动物回家》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王佳艳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刘玉洁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湖滨区向青树幼儿园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《不会破的泡泡》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王歆媛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张文倩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湖滨区太阳宝宝幼儿园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《与“泥”相遇》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ind w:firstLine="240" w:firstLineChars="10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晁倩倩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肖文惠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湖滨区六一星系幼儿园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《美丽的花》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马国文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张佳梦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湖滨区六一星系幼儿园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《我和我的家庭》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马国文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马柯欣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湖滨区交口乡中心幼儿园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《认识单双数》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张珊珊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马梦婷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湖滨区新世纪幼儿园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《美丽的天鹅湖》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宋丹丹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邓佩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湖滨区滨河幼儿园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《动物成破案》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师丽萍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吴喜梅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湖滨区太阳宝宝分园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《按特征分类》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王素娟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高琪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湖滨区爱育堡幼儿园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《神奇的颜色》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崔晓燕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湖滨区银昌路幼儿园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《数字大探秘》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骆瑞霞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高江华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湖滨区高庙中心幼儿园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《抱抱》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梁玉清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湖滨区智多星幼儿园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《藏在身体上的尺子》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贾蕊蕊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张佳培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湖滨区中原世纪苑幼儿园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《营救汪汪队》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左欢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郭章丽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湖滨区富村幼儿园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《纸牌大冲关》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高旭花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湖滨区爱上幼儿园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《向0敬个礼》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李春燕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寇文琪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湖滨区育英幼儿园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《营救汪汪队》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赵金阳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湖滨区天鹅堡幼儿园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《小小绘本设计师》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卞晓静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李佳宁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湖滨区阳光幼儿园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《花儿一片片》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牛秋燕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王银松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湖滨区飞跃幼儿园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《致最美的抗疫英雄》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许淘淘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王秋燕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湖滨区华兴幼儿园第一分园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《彩虹泡泡龙》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潘荣荣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杜莹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湖滨区金色启蒙幼稚园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《彩色花布布》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张彩云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候洋梅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湖滨区小天使幼儿园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《想唱歌的塑料袋》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王海娜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范彩霞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湖滨区尚贤幼儿园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《消失的白糖》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宋杰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李小彦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湖滨区东风幼儿园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《有趣的绳子》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郭亚欣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杨欢欢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湖滨区启航幼儿园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《吹风筒》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蔡洁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田鸽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湖滨区西苑小区幼儿园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《神奇的指纹》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水淑琴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张晓艺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湖滨区贝乐幼儿园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《五星红旗我爱你》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邵丽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辛沙沙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湖滨区神童幼儿园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《消失的白糖》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陈洁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杨少华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湖滨区爱婴幼儿园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《小动物回家》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张盼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湖滨区中原世纪苑幼儿园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《小熊过生日》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左欢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南新飞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湖滨区爱心幼儿园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《动物城破案》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三等奖</w:t>
            </w:r>
          </w:p>
        </w:tc>
      </w:tr>
    </w:tbl>
    <w:p>
      <w:pPr>
        <w:rPr>
          <w:rFonts w:hint="eastAsia" w:ascii="Times New Roman" w:hAnsi="Times New Roman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E037B"/>
    <w:rsid w:val="05FE037B"/>
    <w:rsid w:val="3E7479CF"/>
    <w:rsid w:val="6D0428B2"/>
    <w:rsid w:val="6DBD2988"/>
    <w:rsid w:val="77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2023-10-12T09:03:00Z</dcterms:created>
  <dc:creator>lenovo、</dc:creator>
  <cp:lastModifiedBy>lenovo、</cp:lastModifiedBy>
  <dcterms:modified xsi:type="dcterms:W3CDTF">2023-10-12T09:07:00Z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76E4D02390354A0AA325CE487A0E7B7D</vt:lpwstr>
  </property>
</Properties>
</file>